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4F252" w14:textId="77777777" w:rsidR="00DA6FFF" w:rsidRDefault="009328A6" w:rsidP="009328A6">
      <w:pPr>
        <w:pStyle w:val="paragraph"/>
        <w:spacing w:before="0" w:beforeAutospacing="0" w:after="0" w:afterAutospacing="0"/>
        <w:textAlignment w:val="baseline"/>
        <w:rPr>
          <w:rStyle w:val="normaltextrun"/>
          <w:rFonts w:ascii="Arial" w:hAnsi="Arial" w:cs="Arial"/>
          <w:b/>
          <w:bCs/>
          <w:color w:val="0070C0"/>
          <w:sz w:val="44"/>
          <w:szCs w:val="44"/>
        </w:rPr>
      </w:pPr>
      <w:r>
        <w:rPr>
          <w:rStyle w:val="normaltextrun"/>
          <w:rFonts w:ascii="Arial" w:hAnsi="Arial" w:cs="Arial"/>
          <w:b/>
          <w:bCs/>
          <w:color w:val="0070C0"/>
          <w:sz w:val="44"/>
          <w:szCs w:val="44"/>
        </w:rPr>
        <w:t xml:space="preserve">Psoriasisförbundet Umeå Lokalavdelning – </w:t>
      </w:r>
      <w:r w:rsidR="00DA6FFF">
        <w:rPr>
          <w:rStyle w:val="normaltextrun"/>
          <w:rFonts w:ascii="Arial" w:hAnsi="Arial" w:cs="Arial"/>
          <w:b/>
          <w:bCs/>
          <w:color w:val="0070C0"/>
          <w:sz w:val="44"/>
          <w:szCs w:val="44"/>
        </w:rPr>
        <w:t xml:space="preserve">Förslag till </w:t>
      </w:r>
    </w:p>
    <w:p w14:paraId="1D63FEBF" w14:textId="1BC90802" w:rsidR="009328A6" w:rsidRDefault="009328A6" w:rsidP="009328A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70C0"/>
          <w:sz w:val="44"/>
          <w:szCs w:val="44"/>
        </w:rPr>
        <w:t>Verksamhetsplan 2026</w:t>
      </w:r>
      <w:r>
        <w:rPr>
          <w:rStyle w:val="normaltextrun"/>
          <w:rFonts w:ascii="Arial" w:hAnsi="Arial" w:cs="Arial"/>
          <w:color w:val="0070C0"/>
          <w:sz w:val="44"/>
          <w:szCs w:val="44"/>
        </w:rPr>
        <w:t> </w:t>
      </w:r>
      <w:r>
        <w:rPr>
          <w:rStyle w:val="eop"/>
          <w:rFonts w:ascii="Arial" w:hAnsi="Arial" w:cs="Arial"/>
          <w:color w:val="0070C0"/>
          <w:sz w:val="44"/>
          <w:szCs w:val="44"/>
        </w:rPr>
        <w:t> </w:t>
      </w:r>
    </w:p>
    <w:p w14:paraId="2030A740" w14:textId="77777777" w:rsidR="009328A6" w:rsidRDefault="009328A6" w:rsidP="009328A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2"/>
          <w:szCs w:val="22"/>
        </w:rPr>
        <w:t> </w:t>
      </w:r>
      <w:r>
        <w:rPr>
          <w:rStyle w:val="scxo94425160"/>
          <w:rFonts w:ascii="Calibri" w:eastAsiaTheme="majorEastAsia" w:hAnsi="Calibri" w:cs="Calibri"/>
          <w:sz w:val="22"/>
          <w:szCs w:val="22"/>
        </w:rPr>
        <w:t> </w:t>
      </w:r>
      <w:r>
        <w:rPr>
          <w:rFonts w:ascii="Calibri" w:hAnsi="Calibri" w:cs="Calibri"/>
          <w:sz w:val="22"/>
          <w:szCs w:val="22"/>
        </w:rPr>
        <w:br/>
      </w:r>
      <w:r>
        <w:rPr>
          <w:rStyle w:val="normaltextrun"/>
          <w:rFonts w:ascii="Calibri" w:hAnsi="Calibri" w:cs="Calibri"/>
          <w:sz w:val="22"/>
          <w:szCs w:val="22"/>
        </w:rPr>
        <w:t>  </w:t>
      </w:r>
      <w:r>
        <w:rPr>
          <w:rStyle w:val="eop"/>
          <w:rFonts w:ascii="Calibri" w:hAnsi="Calibri" w:cs="Calibri"/>
          <w:sz w:val="22"/>
          <w:szCs w:val="22"/>
        </w:rPr>
        <w:t> </w:t>
      </w:r>
    </w:p>
    <w:p w14:paraId="72470BFA" w14:textId="2AA37859" w:rsidR="008C1D5D" w:rsidRPr="00AB62D2" w:rsidRDefault="00AB62D2" w:rsidP="00AB62D2">
      <w:pPr>
        <w:pStyle w:val="paragraph"/>
        <w:spacing w:before="0" w:beforeAutospacing="0" w:after="0" w:afterAutospacing="0"/>
        <w:textAlignment w:val="baseline"/>
        <w:rPr>
          <w:rFonts w:ascii="Garamond" w:hAnsi="Garamond"/>
          <w:color w:val="0070C0"/>
          <w:sz w:val="44"/>
          <w:szCs w:val="44"/>
        </w:rPr>
      </w:pPr>
      <w:proofErr w:type="spellStart"/>
      <w:r w:rsidRPr="00AB62D2">
        <w:rPr>
          <w:rStyle w:val="normaltextrun"/>
          <w:rFonts w:ascii="Verdana" w:hAnsi="Verdana"/>
          <w:b/>
          <w:bCs/>
          <w:color w:val="0070C0"/>
          <w:sz w:val="40"/>
          <w:szCs w:val="40"/>
        </w:rPr>
        <w:t>Psoriasisförbundets</w:t>
      </w:r>
      <w:proofErr w:type="spellEnd"/>
      <w:r w:rsidRPr="00AB62D2">
        <w:rPr>
          <w:rStyle w:val="normaltextrun"/>
          <w:rFonts w:ascii="Verdana" w:hAnsi="Verdana"/>
          <w:b/>
          <w:bCs/>
          <w:color w:val="0070C0"/>
          <w:sz w:val="40"/>
          <w:szCs w:val="40"/>
        </w:rPr>
        <w:t xml:space="preserve"> vision</w:t>
      </w:r>
      <w:r w:rsidRPr="00AB62D2">
        <w:rPr>
          <w:rStyle w:val="eop"/>
          <w:rFonts w:ascii="Verdana" w:hAnsi="Verdana"/>
          <w:color w:val="0070C0"/>
          <w:sz w:val="40"/>
          <w:szCs w:val="40"/>
        </w:rPr>
        <w:t> </w:t>
      </w:r>
    </w:p>
    <w:p w14:paraId="1E86C3E5" w14:textId="77777777" w:rsidR="00AB62D2" w:rsidRDefault="00AB62D2" w:rsidP="00AB62D2">
      <w:pPr>
        <w:pStyle w:val="paragraph"/>
        <w:spacing w:before="0" w:beforeAutospacing="0" w:after="0" w:afterAutospacing="0"/>
        <w:textAlignment w:val="baseline"/>
        <w:rPr>
          <w:rFonts w:ascii="Garamond" w:hAnsi="Garamond"/>
          <w:sz w:val="28"/>
          <w:szCs w:val="28"/>
        </w:rPr>
      </w:pPr>
      <w:r>
        <w:rPr>
          <w:rStyle w:val="normaltextrun"/>
          <w:rFonts w:ascii="Garamond" w:hAnsi="Garamond"/>
          <w:sz w:val="28"/>
          <w:szCs w:val="28"/>
        </w:rPr>
        <w:t>”Ett bra liv för alla med psoriasis och psoriasisartrit”.</w:t>
      </w:r>
      <w:r>
        <w:rPr>
          <w:rStyle w:val="eop"/>
          <w:rFonts w:ascii="Garamond" w:hAnsi="Garamond"/>
          <w:sz w:val="28"/>
          <w:szCs w:val="28"/>
        </w:rPr>
        <w:t> </w:t>
      </w:r>
    </w:p>
    <w:p w14:paraId="3315E9AE" w14:textId="77777777" w:rsidR="00AB62D2" w:rsidRDefault="00AB62D2" w:rsidP="00AB62D2">
      <w:pPr>
        <w:pStyle w:val="paragraph"/>
        <w:spacing w:before="0" w:beforeAutospacing="0" w:after="0" w:afterAutospacing="0"/>
        <w:textAlignment w:val="baseline"/>
        <w:rPr>
          <w:rFonts w:ascii="Garamond" w:hAnsi="Garamond"/>
          <w:sz w:val="28"/>
          <w:szCs w:val="28"/>
        </w:rPr>
      </w:pPr>
      <w:r>
        <w:rPr>
          <w:rStyle w:val="eop"/>
          <w:rFonts w:ascii="Garamond" w:hAnsi="Garamond"/>
          <w:sz w:val="16"/>
          <w:szCs w:val="16"/>
        </w:rPr>
        <w:t> </w:t>
      </w:r>
    </w:p>
    <w:p w14:paraId="6AB2889B" w14:textId="77777777" w:rsidR="00AB62D2" w:rsidRPr="008C1D5D" w:rsidRDefault="00AB62D2" w:rsidP="00AB62D2">
      <w:pPr>
        <w:pStyle w:val="paragraph"/>
        <w:spacing w:before="0" w:beforeAutospacing="0" w:after="0" w:afterAutospacing="0"/>
        <w:textAlignment w:val="baseline"/>
        <w:rPr>
          <w:rFonts w:ascii="Garamond" w:hAnsi="Garamond"/>
          <w:color w:val="0070C0"/>
          <w:sz w:val="28"/>
          <w:szCs w:val="28"/>
        </w:rPr>
      </w:pPr>
      <w:proofErr w:type="spellStart"/>
      <w:r w:rsidRPr="008C1D5D">
        <w:rPr>
          <w:rStyle w:val="normaltextrun"/>
          <w:rFonts w:ascii="Verdana" w:hAnsi="Verdana"/>
          <w:b/>
          <w:bCs/>
          <w:color w:val="0070C0"/>
        </w:rPr>
        <w:t>Psoriasisförbundets</w:t>
      </w:r>
      <w:proofErr w:type="spellEnd"/>
      <w:r w:rsidRPr="008C1D5D">
        <w:rPr>
          <w:rStyle w:val="normaltextrun"/>
          <w:rFonts w:ascii="Verdana" w:hAnsi="Verdana"/>
          <w:b/>
          <w:bCs/>
          <w:color w:val="0070C0"/>
        </w:rPr>
        <w:t xml:space="preserve"> värdegrund</w:t>
      </w:r>
      <w:r w:rsidRPr="008C1D5D">
        <w:rPr>
          <w:rStyle w:val="eop"/>
          <w:rFonts w:ascii="Verdana" w:hAnsi="Verdana"/>
          <w:color w:val="0070C0"/>
        </w:rPr>
        <w:t> </w:t>
      </w:r>
    </w:p>
    <w:p w14:paraId="5E2F9EB0" w14:textId="77777777" w:rsidR="00AB62D2" w:rsidRDefault="00AB62D2" w:rsidP="00AB62D2">
      <w:pPr>
        <w:pStyle w:val="paragraph"/>
        <w:spacing w:before="0" w:beforeAutospacing="0" w:after="0" w:afterAutospacing="0"/>
        <w:textAlignment w:val="baseline"/>
        <w:rPr>
          <w:rFonts w:ascii="Garamond" w:hAnsi="Garamond"/>
          <w:sz w:val="28"/>
          <w:szCs w:val="28"/>
        </w:rPr>
      </w:pPr>
      <w:proofErr w:type="spellStart"/>
      <w:r>
        <w:rPr>
          <w:rStyle w:val="normaltextrun"/>
          <w:rFonts w:ascii="Garamond" w:hAnsi="Garamond"/>
          <w:sz w:val="28"/>
          <w:szCs w:val="28"/>
        </w:rPr>
        <w:t>Psoriasisförbundets</w:t>
      </w:r>
      <w:proofErr w:type="spellEnd"/>
      <w:r>
        <w:rPr>
          <w:rStyle w:val="normaltextrun"/>
          <w:rFonts w:ascii="Garamond" w:hAnsi="Garamond"/>
          <w:sz w:val="28"/>
          <w:szCs w:val="28"/>
        </w:rPr>
        <w:t xml:space="preserve"> vision är ett bra liv för alla med psoriasis och psoriasisartrit. Förbundet är del i den svenska folkrörelsetraditionen. Verksamheten vilar på demokratiska grunder som människors lika värde och rättigheter samt möjligheten att vara med och bestämma. Förbundet verkar för goda livsvillkor för människor med psoriasis. Vårt syfte framgår också i våra stadgar. Förbundet är partipolitiskt och religiöst obundet. </w:t>
      </w:r>
      <w:r>
        <w:rPr>
          <w:rStyle w:val="eop"/>
          <w:rFonts w:ascii="Garamond" w:hAnsi="Garamond"/>
          <w:sz w:val="28"/>
          <w:szCs w:val="28"/>
        </w:rPr>
        <w:t> </w:t>
      </w:r>
    </w:p>
    <w:p w14:paraId="63E7B3DB" w14:textId="77777777" w:rsidR="00AB62D2" w:rsidRDefault="00AB62D2" w:rsidP="00AB62D2">
      <w:pPr>
        <w:pStyle w:val="paragraph"/>
        <w:spacing w:before="0" w:beforeAutospacing="0" w:after="0" w:afterAutospacing="0"/>
        <w:textAlignment w:val="baseline"/>
        <w:rPr>
          <w:rFonts w:ascii="Garamond" w:hAnsi="Garamond"/>
          <w:sz w:val="28"/>
          <w:szCs w:val="28"/>
        </w:rPr>
      </w:pPr>
      <w:r>
        <w:rPr>
          <w:rStyle w:val="eop"/>
          <w:rFonts w:ascii="Garamond" w:hAnsi="Garamond"/>
          <w:sz w:val="16"/>
          <w:szCs w:val="16"/>
        </w:rPr>
        <w:t> </w:t>
      </w:r>
    </w:p>
    <w:p w14:paraId="5F9B3CE9" w14:textId="77777777" w:rsidR="00B7632E" w:rsidRDefault="00AB62D2" w:rsidP="00AB62D2">
      <w:pPr>
        <w:pStyle w:val="paragraph"/>
        <w:spacing w:before="0" w:beforeAutospacing="0" w:after="0" w:afterAutospacing="0"/>
        <w:textAlignment w:val="baseline"/>
        <w:rPr>
          <w:rStyle w:val="normaltextrun"/>
          <w:rFonts w:ascii="Garamond" w:hAnsi="Garamond"/>
          <w:sz w:val="28"/>
          <w:szCs w:val="28"/>
        </w:rPr>
      </w:pPr>
      <w:proofErr w:type="spellStart"/>
      <w:r>
        <w:rPr>
          <w:rStyle w:val="normaltextrun"/>
          <w:rFonts w:ascii="Garamond" w:hAnsi="Garamond"/>
          <w:sz w:val="28"/>
          <w:szCs w:val="28"/>
        </w:rPr>
        <w:t>Psoriasisförbundets</w:t>
      </w:r>
      <w:proofErr w:type="spellEnd"/>
      <w:r>
        <w:rPr>
          <w:rStyle w:val="normaltextrun"/>
          <w:rFonts w:ascii="Garamond" w:hAnsi="Garamond"/>
          <w:sz w:val="28"/>
          <w:szCs w:val="28"/>
        </w:rPr>
        <w:t xml:space="preserve"> värdegrund visar vilka vi är och hur vi verkar. </w:t>
      </w:r>
    </w:p>
    <w:p w14:paraId="4AEBC44E" w14:textId="36C285FE" w:rsidR="00AB62D2" w:rsidRDefault="00AB62D2" w:rsidP="00AB62D2">
      <w:pPr>
        <w:pStyle w:val="paragraph"/>
        <w:spacing w:before="0" w:beforeAutospacing="0" w:after="0" w:afterAutospacing="0"/>
        <w:textAlignment w:val="baseline"/>
        <w:rPr>
          <w:rFonts w:ascii="Garamond" w:hAnsi="Garamond"/>
          <w:sz w:val="28"/>
          <w:szCs w:val="28"/>
        </w:rPr>
      </w:pPr>
      <w:r>
        <w:rPr>
          <w:rStyle w:val="normaltextrun"/>
          <w:rFonts w:ascii="Garamond" w:hAnsi="Garamond"/>
          <w:sz w:val="28"/>
          <w:szCs w:val="28"/>
        </w:rPr>
        <w:t>Våra värdeord är: </w:t>
      </w:r>
      <w:r>
        <w:rPr>
          <w:rStyle w:val="eop"/>
          <w:rFonts w:ascii="Garamond" w:hAnsi="Garamond"/>
          <w:sz w:val="28"/>
          <w:szCs w:val="28"/>
        </w:rPr>
        <w:t> </w:t>
      </w:r>
    </w:p>
    <w:p w14:paraId="51D6C5D1" w14:textId="77777777" w:rsidR="00AB62D2" w:rsidRDefault="00AB62D2" w:rsidP="00AB62D2">
      <w:pPr>
        <w:pStyle w:val="paragraph"/>
        <w:spacing w:before="0" w:beforeAutospacing="0" w:after="0" w:afterAutospacing="0"/>
        <w:textAlignment w:val="baseline"/>
        <w:rPr>
          <w:rFonts w:ascii="Garamond" w:hAnsi="Garamond"/>
          <w:sz w:val="28"/>
          <w:szCs w:val="28"/>
        </w:rPr>
      </w:pPr>
      <w:r>
        <w:rPr>
          <w:rStyle w:val="eop"/>
          <w:rFonts w:ascii="Garamond" w:hAnsi="Garamond"/>
          <w:sz w:val="16"/>
          <w:szCs w:val="16"/>
        </w:rPr>
        <w:t> </w:t>
      </w:r>
    </w:p>
    <w:p w14:paraId="376FC8D4" w14:textId="77777777" w:rsidR="00AB62D2" w:rsidRPr="008C1D5D" w:rsidRDefault="00AB62D2" w:rsidP="00AB62D2">
      <w:pPr>
        <w:pStyle w:val="paragraph"/>
        <w:spacing w:before="0" w:beforeAutospacing="0" w:after="0" w:afterAutospacing="0"/>
        <w:textAlignment w:val="baseline"/>
        <w:rPr>
          <w:rFonts w:ascii="Garamond" w:hAnsi="Garamond"/>
          <w:color w:val="0070C0"/>
          <w:sz w:val="28"/>
          <w:szCs w:val="28"/>
        </w:rPr>
      </w:pPr>
      <w:r w:rsidRPr="008C1D5D">
        <w:rPr>
          <w:rStyle w:val="normaltextrun"/>
          <w:rFonts w:ascii="Garamond" w:hAnsi="Garamond"/>
          <w:i/>
          <w:iCs/>
          <w:color w:val="0070C0"/>
          <w:sz w:val="28"/>
          <w:szCs w:val="28"/>
        </w:rPr>
        <w:t>Gemenskap</w:t>
      </w:r>
      <w:r w:rsidRPr="008C1D5D">
        <w:rPr>
          <w:rStyle w:val="eop"/>
          <w:rFonts w:ascii="Garamond" w:hAnsi="Garamond"/>
          <w:color w:val="0070C0"/>
          <w:sz w:val="28"/>
          <w:szCs w:val="28"/>
        </w:rPr>
        <w:t> </w:t>
      </w:r>
    </w:p>
    <w:p w14:paraId="5678480D" w14:textId="77777777" w:rsidR="00AB62D2" w:rsidRDefault="00AB62D2" w:rsidP="00AB62D2">
      <w:pPr>
        <w:pStyle w:val="paragraph"/>
        <w:numPr>
          <w:ilvl w:val="0"/>
          <w:numId w:val="12"/>
        </w:numPr>
        <w:spacing w:before="0" w:beforeAutospacing="0" w:after="0" w:afterAutospacing="0"/>
        <w:ind w:left="1080" w:firstLine="0"/>
        <w:textAlignment w:val="baseline"/>
        <w:rPr>
          <w:rFonts w:ascii="Garamond" w:hAnsi="Garamond"/>
          <w:sz w:val="28"/>
          <w:szCs w:val="28"/>
        </w:rPr>
      </w:pPr>
      <w:r>
        <w:rPr>
          <w:rStyle w:val="normaltextrun"/>
          <w:rFonts w:ascii="Garamond" w:hAnsi="Garamond"/>
          <w:sz w:val="28"/>
          <w:szCs w:val="28"/>
        </w:rPr>
        <w:t>Vi bygger gemenskap mellan oss medlemmar.</w:t>
      </w:r>
      <w:r>
        <w:rPr>
          <w:rStyle w:val="eop"/>
          <w:rFonts w:ascii="Garamond" w:hAnsi="Garamond"/>
          <w:sz w:val="28"/>
          <w:szCs w:val="28"/>
        </w:rPr>
        <w:t> </w:t>
      </w:r>
    </w:p>
    <w:p w14:paraId="5F710F29" w14:textId="77777777" w:rsidR="00AB62D2" w:rsidRDefault="00AB62D2" w:rsidP="00AB62D2">
      <w:pPr>
        <w:pStyle w:val="paragraph"/>
        <w:numPr>
          <w:ilvl w:val="0"/>
          <w:numId w:val="13"/>
        </w:numPr>
        <w:spacing w:before="0" w:beforeAutospacing="0" w:after="0" w:afterAutospacing="0"/>
        <w:ind w:left="1080" w:firstLine="0"/>
        <w:textAlignment w:val="baseline"/>
        <w:rPr>
          <w:rFonts w:ascii="Garamond" w:hAnsi="Garamond"/>
          <w:sz w:val="28"/>
          <w:szCs w:val="28"/>
        </w:rPr>
      </w:pPr>
      <w:r>
        <w:rPr>
          <w:rStyle w:val="normaltextrun"/>
          <w:rFonts w:ascii="Garamond" w:hAnsi="Garamond"/>
          <w:sz w:val="28"/>
          <w:szCs w:val="28"/>
        </w:rPr>
        <w:t>Vi visar vår gemenskap utåt och bjuder in även andra att delta. </w:t>
      </w:r>
      <w:r>
        <w:rPr>
          <w:rStyle w:val="eop"/>
          <w:rFonts w:ascii="Garamond" w:hAnsi="Garamond"/>
          <w:sz w:val="28"/>
          <w:szCs w:val="28"/>
        </w:rPr>
        <w:t> </w:t>
      </w:r>
    </w:p>
    <w:p w14:paraId="5D27B91F" w14:textId="6B1EE301" w:rsidR="00AB62D2" w:rsidRPr="00573F25" w:rsidRDefault="00AB62D2" w:rsidP="00AB62D2">
      <w:pPr>
        <w:pStyle w:val="paragraph"/>
        <w:numPr>
          <w:ilvl w:val="0"/>
          <w:numId w:val="14"/>
        </w:numPr>
        <w:spacing w:before="0" w:beforeAutospacing="0" w:after="0" w:afterAutospacing="0"/>
        <w:ind w:left="1080" w:firstLine="0"/>
        <w:textAlignment w:val="baseline"/>
        <w:rPr>
          <w:rFonts w:ascii="Garamond" w:hAnsi="Garamond"/>
          <w:sz w:val="28"/>
          <w:szCs w:val="28"/>
        </w:rPr>
      </w:pPr>
      <w:r>
        <w:rPr>
          <w:rStyle w:val="normaltextrun"/>
          <w:rFonts w:ascii="Garamond" w:hAnsi="Garamond"/>
          <w:sz w:val="28"/>
          <w:szCs w:val="28"/>
        </w:rPr>
        <w:t>Vi utgår från våra medlemmars olika behov, krav och förväntningar som individer och patienter.</w:t>
      </w:r>
      <w:r>
        <w:rPr>
          <w:rStyle w:val="eop"/>
          <w:rFonts w:ascii="Garamond" w:hAnsi="Garamond"/>
          <w:sz w:val="28"/>
          <w:szCs w:val="28"/>
        </w:rPr>
        <w:t> </w:t>
      </w:r>
    </w:p>
    <w:p w14:paraId="57F5BA65" w14:textId="77777777" w:rsidR="00AB62D2" w:rsidRPr="008C1D5D" w:rsidRDefault="00AB62D2" w:rsidP="00AB62D2">
      <w:pPr>
        <w:pStyle w:val="paragraph"/>
        <w:spacing w:before="0" w:beforeAutospacing="0" w:after="0" w:afterAutospacing="0"/>
        <w:textAlignment w:val="baseline"/>
        <w:rPr>
          <w:rFonts w:ascii="Garamond" w:hAnsi="Garamond"/>
          <w:color w:val="0070C0"/>
          <w:sz w:val="28"/>
          <w:szCs w:val="28"/>
        </w:rPr>
      </w:pPr>
      <w:r w:rsidRPr="008C1D5D">
        <w:rPr>
          <w:rStyle w:val="normaltextrun"/>
          <w:rFonts w:ascii="Garamond" w:hAnsi="Garamond"/>
          <w:i/>
          <w:iCs/>
          <w:color w:val="0070C0"/>
          <w:sz w:val="28"/>
          <w:szCs w:val="28"/>
        </w:rPr>
        <w:t>Kunskap</w:t>
      </w:r>
      <w:r w:rsidRPr="008C1D5D">
        <w:rPr>
          <w:rStyle w:val="eop"/>
          <w:rFonts w:ascii="Garamond" w:hAnsi="Garamond"/>
          <w:color w:val="0070C0"/>
          <w:sz w:val="28"/>
          <w:szCs w:val="28"/>
        </w:rPr>
        <w:t> </w:t>
      </w:r>
    </w:p>
    <w:p w14:paraId="08FC9042" w14:textId="77777777" w:rsidR="00AB62D2" w:rsidRDefault="00AB62D2" w:rsidP="00AB62D2">
      <w:pPr>
        <w:pStyle w:val="paragraph"/>
        <w:numPr>
          <w:ilvl w:val="0"/>
          <w:numId w:val="15"/>
        </w:numPr>
        <w:spacing w:before="0" w:beforeAutospacing="0" w:after="0" w:afterAutospacing="0"/>
        <w:ind w:left="1080" w:firstLine="0"/>
        <w:textAlignment w:val="baseline"/>
        <w:rPr>
          <w:rFonts w:ascii="Garamond" w:hAnsi="Garamond"/>
          <w:sz w:val="28"/>
          <w:szCs w:val="28"/>
        </w:rPr>
      </w:pPr>
      <w:r>
        <w:rPr>
          <w:rStyle w:val="normaltextrun"/>
          <w:rFonts w:ascii="Garamond" w:hAnsi="Garamond"/>
          <w:sz w:val="28"/>
          <w:szCs w:val="28"/>
        </w:rPr>
        <w:t>Vi har kunskap om hur det är att leva med psoriasis i olika former.</w:t>
      </w:r>
      <w:r>
        <w:rPr>
          <w:rStyle w:val="eop"/>
          <w:rFonts w:ascii="Garamond" w:hAnsi="Garamond"/>
          <w:sz w:val="28"/>
          <w:szCs w:val="28"/>
        </w:rPr>
        <w:t> </w:t>
      </w:r>
    </w:p>
    <w:p w14:paraId="5C36E61A" w14:textId="77777777" w:rsidR="00AB62D2" w:rsidRDefault="00AB62D2" w:rsidP="00AB62D2">
      <w:pPr>
        <w:pStyle w:val="paragraph"/>
        <w:numPr>
          <w:ilvl w:val="0"/>
          <w:numId w:val="16"/>
        </w:numPr>
        <w:spacing w:before="0" w:beforeAutospacing="0" w:after="0" w:afterAutospacing="0"/>
        <w:ind w:left="1080" w:firstLine="0"/>
        <w:textAlignment w:val="baseline"/>
        <w:rPr>
          <w:rFonts w:ascii="Garamond" w:hAnsi="Garamond"/>
          <w:sz w:val="28"/>
          <w:szCs w:val="28"/>
        </w:rPr>
      </w:pPr>
      <w:r>
        <w:rPr>
          <w:rStyle w:val="normaltextrun"/>
          <w:rFonts w:ascii="Garamond" w:hAnsi="Garamond"/>
          <w:sz w:val="28"/>
          <w:szCs w:val="28"/>
        </w:rPr>
        <w:t>Vi sprider gärna kunskap om psoriasis vidare till andra. </w:t>
      </w:r>
      <w:r>
        <w:rPr>
          <w:rStyle w:val="eop"/>
          <w:rFonts w:ascii="Garamond" w:hAnsi="Garamond"/>
          <w:sz w:val="28"/>
          <w:szCs w:val="28"/>
        </w:rPr>
        <w:t> </w:t>
      </w:r>
    </w:p>
    <w:p w14:paraId="786978EB" w14:textId="28A6B286" w:rsidR="00AB62D2" w:rsidRDefault="00AB62D2" w:rsidP="00AB62D2">
      <w:pPr>
        <w:pStyle w:val="paragraph"/>
        <w:spacing w:before="0" w:beforeAutospacing="0" w:after="0" w:afterAutospacing="0"/>
        <w:textAlignment w:val="baseline"/>
        <w:rPr>
          <w:rFonts w:ascii="Garamond" w:hAnsi="Garamond"/>
          <w:sz w:val="28"/>
          <w:szCs w:val="28"/>
        </w:rPr>
      </w:pPr>
      <w:r>
        <w:rPr>
          <w:rStyle w:val="eop"/>
          <w:rFonts w:ascii="Garamond" w:hAnsi="Garamond"/>
          <w:sz w:val="16"/>
          <w:szCs w:val="16"/>
        </w:rPr>
        <w:t> </w:t>
      </w:r>
    </w:p>
    <w:p w14:paraId="0150BD38" w14:textId="77777777" w:rsidR="00AB62D2" w:rsidRDefault="00AB62D2" w:rsidP="00AB62D2">
      <w:pPr>
        <w:pStyle w:val="paragraph"/>
        <w:spacing w:before="0" w:beforeAutospacing="0" w:after="0" w:afterAutospacing="0"/>
        <w:textAlignment w:val="baseline"/>
        <w:rPr>
          <w:rFonts w:ascii="Garamond" w:hAnsi="Garamond"/>
          <w:sz w:val="28"/>
          <w:szCs w:val="28"/>
        </w:rPr>
      </w:pPr>
      <w:r w:rsidRPr="008C1D5D">
        <w:rPr>
          <w:rStyle w:val="normaltextrun"/>
          <w:rFonts w:ascii="Garamond" w:hAnsi="Garamond"/>
          <w:i/>
          <w:iCs/>
          <w:color w:val="0070C0"/>
          <w:sz w:val="28"/>
          <w:szCs w:val="28"/>
        </w:rPr>
        <w:t>Engagemang</w:t>
      </w:r>
      <w:r>
        <w:rPr>
          <w:rStyle w:val="eop"/>
          <w:rFonts w:ascii="Garamond" w:hAnsi="Garamond"/>
          <w:sz w:val="28"/>
          <w:szCs w:val="28"/>
        </w:rPr>
        <w:t> </w:t>
      </w:r>
    </w:p>
    <w:p w14:paraId="1177CBE9" w14:textId="77777777" w:rsidR="00AB62D2" w:rsidRDefault="00AB62D2" w:rsidP="00AB62D2">
      <w:pPr>
        <w:pStyle w:val="paragraph"/>
        <w:numPr>
          <w:ilvl w:val="0"/>
          <w:numId w:val="17"/>
        </w:numPr>
        <w:spacing w:before="0" w:beforeAutospacing="0" w:after="0" w:afterAutospacing="0"/>
        <w:ind w:left="1080" w:firstLine="0"/>
        <w:textAlignment w:val="baseline"/>
        <w:rPr>
          <w:rFonts w:ascii="Garamond" w:hAnsi="Garamond"/>
          <w:sz w:val="28"/>
          <w:szCs w:val="28"/>
        </w:rPr>
      </w:pPr>
      <w:r>
        <w:rPr>
          <w:rStyle w:val="normaltextrun"/>
          <w:rFonts w:ascii="Garamond" w:hAnsi="Garamond"/>
          <w:sz w:val="28"/>
          <w:szCs w:val="28"/>
        </w:rPr>
        <w:t>Vi är engagerade i våra frågor och känner glädje i vår verksamhet.</w:t>
      </w:r>
      <w:r>
        <w:rPr>
          <w:rStyle w:val="eop"/>
          <w:rFonts w:ascii="Garamond" w:hAnsi="Garamond"/>
          <w:sz w:val="28"/>
          <w:szCs w:val="28"/>
        </w:rPr>
        <w:t> </w:t>
      </w:r>
    </w:p>
    <w:p w14:paraId="3BD676D3" w14:textId="77777777" w:rsidR="00AB62D2" w:rsidRDefault="00AB62D2" w:rsidP="00AB62D2">
      <w:pPr>
        <w:pStyle w:val="paragraph"/>
        <w:numPr>
          <w:ilvl w:val="0"/>
          <w:numId w:val="18"/>
        </w:numPr>
        <w:spacing w:before="0" w:beforeAutospacing="0" w:after="0" w:afterAutospacing="0"/>
        <w:ind w:left="1080" w:firstLine="0"/>
        <w:textAlignment w:val="baseline"/>
        <w:rPr>
          <w:rFonts w:ascii="Garamond" w:hAnsi="Garamond"/>
          <w:sz w:val="28"/>
          <w:szCs w:val="28"/>
        </w:rPr>
      </w:pPr>
      <w:r>
        <w:rPr>
          <w:rStyle w:val="normaltextrun"/>
          <w:rFonts w:ascii="Garamond" w:hAnsi="Garamond"/>
          <w:sz w:val="28"/>
          <w:szCs w:val="28"/>
        </w:rPr>
        <w:t>Vi visar vårt engagemang på olika sätt även utåt och tar ansvar för medlemmarnas bästa.</w:t>
      </w:r>
      <w:r>
        <w:rPr>
          <w:rStyle w:val="eop"/>
          <w:rFonts w:ascii="Garamond" w:hAnsi="Garamond"/>
          <w:sz w:val="28"/>
          <w:szCs w:val="28"/>
        </w:rPr>
        <w:t> </w:t>
      </w:r>
    </w:p>
    <w:p w14:paraId="2D993F14" w14:textId="77777777" w:rsidR="00AB62D2" w:rsidRPr="008C1D5D" w:rsidRDefault="00AB62D2" w:rsidP="00AB62D2">
      <w:pPr>
        <w:pStyle w:val="paragraph"/>
        <w:spacing w:before="0" w:beforeAutospacing="0" w:after="0" w:afterAutospacing="0"/>
        <w:textAlignment w:val="baseline"/>
        <w:rPr>
          <w:rFonts w:ascii="Garamond" w:hAnsi="Garamond"/>
          <w:color w:val="0070C0"/>
          <w:sz w:val="28"/>
          <w:szCs w:val="28"/>
        </w:rPr>
      </w:pPr>
      <w:r>
        <w:rPr>
          <w:rStyle w:val="eop"/>
          <w:rFonts w:ascii="Garamond" w:hAnsi="Garamond"/>
          <w:sz w:val="16"/>
          <w:szCs w:val="16"/>
        </w:rPr>
        <w:t> </w:t>
      </w:r>
    </w:p>
    <w:p w14:paraId="6B15A9E5" w14:textId="77777777" w:rsidR="00AB62D2" w:rsidRPr="008C1D5D" w:rsidRDefault="00AB62D2" w:rsidP="00AB62D2">
      <w:pPr>
        <w:pStyle w:val="paragraph"/>
        <w:spacing w:before="0" w:beforeAutospacing="0" w:after="0" w:afterAutospacing="0"/>
        <w:textAlignment w:val="baseline"/>
        <w:rPr>
          <w:rFonts w:ascii="Garamond" w:hAnsi="Garamond"/>
          <w:color w:val="0070C0"/>
          <w:sz w:val="28"/>
          <w:szCs w:val="28"/>
        </w:rPr>
      </w:pPr>
      <w:r w:rsidRPr="008C1D5D">
        <w:rPr>
          <w:rStyle w:val="normaltextrun"/>
          <w:rFonts w:ascii="Garamond" w:hAnsi="Garamond"/>
          <w:i/>
          <w:iCs/>
          <w:color w:val="0070C0"/>
          <w:sz w:val="28"/>
          <w:szCs w:val="28"/>
        </w:rPr>
        <w:t>Trovärdighet</w:t>
      </w:r>
      <w:r w:rsidRPr="008C1D5D">
        <w:rPr>
          <w:rStyle w:val="eop"/>
          <w:rFonts w:ascii="Garamond" w:hAnsi="Garamond"/>
          <w:color w:val="0070C0"/>
          <w:sz w:val="28"/>
          <w:szCs w:val="28"/>
        </w:rPr>
        <w:t> </w:t>
      </w:r>
    </w:p>
    <w:p w14:paraId="3923A8E8" w14:textId="77777777" w:rsidR="00AB62D2" w:rsidRDefault="00AB62D2" w:rsidP="00AB62D2">
      <w:pPr>
        <w:pStyle w:val="paragraph"/>
        <w:numPr>
          <w:ilvl w:val="0"/>
          <w:numId w:val="19"/>
        </w:numPr>
        <w:spacing w:before="0" w:beforeAutospacing="0" w:after="0" w:afterAutospacing="0"/>
        <w:ind w:left="1080" w:firstLine="0"/>
        <w:textAlignment w:val="baseline"/>
        <w:rPr>
          <w:rFonts w:ascii="Garamond" w:hAnsi="Garamond"/>
          <w:sz w:val="28"/>
          <w:szCs w:val="28"/>
        </w:rPr>
      </w:pPr>
      <w:r>
        <w:rPr>
          <w:rStyle w:val="normaltextrun"/>
          <w:rFonts w:ascii="Garamond" w:hAnsi="Garamond"/>
          <w:sz w:val="28"/>
          <w:szCs w:val="28"/>
        </w:rPr>
        <w:t>Vi är trovärdiga därför att vi har erfarenhet av psoriasis och kunskap om hur ett bra liv med psoriasis ser ut. </w:t>
      </w:r>
      <w:r>
        <w:rPr>
          <w:rStyle w:val="eop"/>
          <w:rFonts w:ascii="Garamond" w:hAnsi="Garamond"/>
          <w:sz w:val="28"/>
          <w:szCs w:val="28"/>
        </w:rPr>
        <w:t> </w:t>
      </w:r>
    </w:p>
    <w:p w14:paraId="2813A9B8" w14:textId="77777777" w:rsidR="00AB62D2" w:rsidRDefault="00AB62D2" w:rsidP="00AB62D2">
      <w:pPr>
        <w:pStyle w:val="paragraph"/>
        <w:numPr>
          <w:ilvl w:val="0"/>
          <w:numId w:val="20"/>
        </w:numPr>
        <w:spacing w:before="0" w:beforeAutospacing="0" w:after="0" w:afterAutospacing="0"/>
        <w:ind w:left="1080" w:firstLine="0"/>
        <w:textAlignment w:val="baseline"/>
        <w:rPr>
          <w:rFonts w:ascii="Garamond" w:hAnsi="Garamond"/>
          <w:sz w:val="28"/>
          <w:szCs w:val="28"/>
        </w:rPr>
      </w:pPr>
      <w:r>
        <w:rPr>
          <w:rStyle w:val="normaltextrun"/>
          <w:rFonts w:ascii="Garamond" w:hAnsi="Garamond"/>
          <w:sz w:val="28"/>
          <w:szCs w:val="28"/>
        </w:rPr>
        <w:t>Vi agerar i viktiga samhällsfrågor som rör oss medlemmar. </w:t>
      </w:r>
      <w:r>
        <w:rPr>
          <w:rStyle w:val="eop"/>
          <w:rFonts w:ascii="Garamond" w:hAnsi="Garamond"/>
          <w:sz w:val="28"/>
          <w:szCs w:val="28"/>
        </w:rPr>
        <w:t> </w:t>
      </w:r>
    </w:p>
    <w:p w14:paraId="1562BEBB" w14:textId="77777777" w:rsidR="00AB62D2" w:rsidRDefault="00AB62D2" w:rsidP="00AB62D2">
      <w:pPr>
        <w:pStyle w:val="paragraph"/>
        <w:spacing w:before="0" w:beforeAutospacing="0" w:after="0" w:afterAutospacing="0"/>
        <w:textAlignment w:val="baseline"/>
        <w:rPr>
          <w:rFonts w:ascii="Garamond" w:hAnsi="Garamond"/>
          <w:sz w:val="28"/>
          <w:szCs w:val="28"/>
        </w:rPr>
      </w:pPr>
      <w:r>
        <w:rPr>
          <w:rStyle w:val="eop"/>
          <w:rFonts w:ascii="Garamond" w:hAnsi="Garamond"/>
          <w:sz w:val="16"/>
          <w:szCs w:val="16"/>
        </w:rPr>
        <w:t> </w:t>
      </w:r>
    </w:p>
    <w:p w14:paraId="083BB8F8" w14:textId="77777777" w:rsidR="00AB62D2" w:rsidRPr="008C1D5D" w:rsidRDefault="00AB62D2" w:rsidP="00AB62D2">
      <w:pPr>
        <w:pStyle w:val="paragraph"/>
        <w:spacing w:before="0" w:beforeAutospacing="0" w:after="0" w:afterAutospacing="0"/>
        <w:textAlignment w:val="baseline"/>
        <w:rPr>
          <w:rFonts w:ascii="Garamond" w:hAnsi="Garamond"/>
          <w:color w:val="0070C0"/>
          <w:sz w:val="28"/>
          <w:szCs w:val="28"/>
        </w:rPr>
      </w:pPr>
      <w:r w:rsidRPr="008C1D5D">
        <w:rPr>
          <w:rStyle w:val="normaltextrun"/>
          <w:rFonts w:ascii="Garamond" w:hAnsi="Garamond"/>
          <w:i/>
          <w:iCs/>
          <w:color w:val="0070C0"/>
          <w:sz w:val="28"/>
          <w:szCs w:val="28"/>
        </w:rPr>
        <w:t>Öppenhet </w:t>
      </w:r>
      <w:r w:rsidRPr="008C1D5D">
        <w:rPr>
          <w:rStyle w:val="eop"/>
          <w:rFonts w:ascii="Garamond" w:hAnsi="Garamond"/>
          <w:color w:val="0070C0"/>
          <w:sz w:val="28"/>
          <w:szCs w:val="28"/>
        </w:rPr>
        <w:t> </w:t>
      </w:r>
    </w:p>
    <w:p w14:paraId="7633BBEF" w14:textId="77777777" w:rsidR="00AB62D2" w:rsidRDefault="00AB62D2" w:rsidP="00AB62D2">
      <w:pPr>
        <w:pStyle w:val="paragraph"/>
        <w:numPr>
          <w:ilvl w:val="0"/>
          <w:numId w:val="21"/>
        </w:numPr>
        <w:spacing w:before="0" w:beforeAutospacing="0" w:after="0" w:afterAutospacing="0"/>
        <w:ind w:left="1080" w:firstLine="0"/>
        <w:textAlignment w:val="baseline"/>
        <w:rPr>
          <w:rFonts w:ascii="Garamond" w:hAnsi="Garamond"/>
          <w:sz w:val="28"/>
          <w:szCs w:val="28"/>
        </w:rPr>
      </w:pPr>
      <w:r>
        <w:rPr>
          <w:rStyle w:val="normaltextrun"/>
          <w:rFonts w:ascii="Garamond" w:hAnsi="Garamond"/>
          <w:sz w:val="28"/>
          <w:szCs w:val="28"/>
        </w:rPr>
        <w:t>Vi är öppna för nya perspektiv, kontakter och idéer. </w:t>
      </w:r>
      <w:r>
        <w:rPr>
          <w:rStyle w:val="eop"/>
          <w:rFonts w:ascii="Garamond" w:hAnsi="Garamond"/>
          <w:sz w:val="28"/>
          <w:szCs w:val="28"/>
        </w:rPr>
        <w:t> </w:t>
      </w:r>
    </w:p>
    <w:p w14:paraId="39BDC8B8" w14:textId="77777777" w:rsidR="00AB62D2" w:rsidRDefault="00AB62D2" w:rsidP="00AB62D2">
      <w:pPr>
        <w:pStyle w:val="paragraph"/>
        <w:numPr>
          <w:ilvl w:val="0"/>
          <w:numId w:val="22"/>
        </w:numPr>
        <w:spacing w:before="0" w:beforeAutospacing="0" w:after="0" w:afterAutospacing="0"/>
        <w:ind w:left="1080" w:firstLine="0"/>
        <w:textAlignment w:val="baseline"/>
        <w:rPr>
          <w:rFonts w:ascii="Garamond" w:hAnsi="Garamond"/>
          <w:sz w:val="28"/>
          <w:szCs w:val="28"/>
        </w:rPr>
      </w:pPr>
      <w:r>
        <w:rPr>
          <w:rStyle w:val="normaltextrun"/>
          <w:rFonts w:ascii="Garamond" w:hAnsi="Garamond"/>
          <w:sz w:val="28"/>
          <w:szCs w:val="28"/>
        </w:rPr>
        <w:t>Vi synliggör vår verksamhet genom öppenhet.</w:t>
      </w:r>
      <w:r>
        <w:rPr>
          <w:rStyle w:val="eop"/>
          <w:rFonts w:ascii="Garamond" w:hAnsi="Garamond"/>
          <w:sz w:val="28"/>
          <w:szCs w:val="28"/>
        </w:rPr>
        <w:t> </w:t>
      </w:r>
    </w:p>
    <w:p w14:paraId="40CA0F4A" w14:textId="77777777" w:rsidR="00AB62D2" w:rsidRDefault="00AB62D2" w:rsidP="00AB62D2">
      <w:pPr>
        <w:pStyle w:val="paragraph"/>
        <w:spacing w:before="0" w:beforeAutospacing="0" w:after="0" w:afterAutospacing="0"/>
        <w:textAlignment w:val="baseline"/>
        <w:rPr>
          <w:rFonts w:ascii="Garamond" w:hAnsi="Garamond"/>
          <w:sz w:val="28"/>
          <w:szCs w:val="28"/>
        </w:rPr>
      </w:pPr>
      <w:r>
        <w:rPr>
          <w:rStyle w:val="eop"/>
          <w:rFonts w:ascii="Garamond" w:hAnsi="Garamond"/>
          <w:sz w:val="16"/>
          <w:szCs w:val="16"/>
        </w:rPr>
        <w:t> </w:t>
      </w:r>
    </w:p>
    <w:p w14:paraId="22B9588F" w14:textId="77777777" w:rsidR="00AB62D2" w:rsidRPr="008C1D5D" w:rsidRDefault="00AB62D2" w:rsidP="00AB62D2">
      <w:pPr>
        <w:pStyle w:val="paragraph"/>
        <w:spacing w:before="0" w:beforeAutospacing="0" w:after="0" w:afterAutospacing="0"/>
        <w:textAlignment w:val="baseline"/>
        <w:rPr>
          <w:rFonts w:ascii="Garamond" w:hAnsi="Garamond"/>
          <w:color w:val="0070C0"/>
          <w:sz w:val="28"/>
          <w:szCs w:val="28"/>
        </w:rPr>
      </w:pPr>
      <w:r w:rsidRPr="008C1D5D">
        <w:rPr>
          <w:rStyle w:val="normaltextrun"/>
          <w:rFonts w:ascii="Garamond" w:hAnsi="Garamond"/>
          <w:i/>
          <w:iCs/>
          <w:color w:val="0070C0"/>
          <w:sz w:val="28"/>
          <w:szCs w:val="28"/>
        </w:rPr>
        <w:t>Ansvarstagande</w:t>
      </w:r>
      <w:r w:rsidRPr="008C1D5D">
        <w:rPr>
          <w:rStyle w:val="eop"/>
          <w:rFonts w:ascii="Garamond" w:hAnsi="Garamond"/>
          <w:color w:val="0070C0"/>
          <w:sz w:val="28"/>
          <w:szCs w:val="28"/>
        </w:rPr>
        <w:t> </w:t>
      </w:r>
    </w:p>
    <w:p w14:paraId="3B873526" w14:textId="77777777" w:rsidR="00AB62D2" w:rsidRDefault="00AB62D2" w:rsidP="00AB62D2">
      <w:pPr>
        <w:pStyle w:val="paragraph"/>
        <w:numPr>
          <w:ilvl w:val="0"/>
          <w:numId w:val="23"/>
        </w:numPr>
        <w:spacing w:before="0" w:beforeAutospacing="0" w:after="0" w:afterAutospacing="0"/>
        <w:ind w:left="1080" w:firstLine="0"/>
        <w:textAlignment w:val="baseline"/>
        <w:rPr>
          <w:rFonts w:ascii="Garamond" w:hAnsi="Garamond"/>
          <w:sz w:val="28"/>
          <w:szCs w:val="28"/>
        </w:rPr>
      </w:pPr>
      <w:r>
        <w:rPr>
          <w:rStyle w:val="normaltextrun"/>
          <w:rFonts w:ascii="Garamond" w:hAnsi="Garamond"/>
          <w:sz w:val="28"/>
          <w:szCs w:val="28"/>
        </w:rPr>
        <w:t>Vi bedriver vår verksamhet på ett ansvarsfullt sätt och bidrar till en positiv och uthållig samhällsutveckling. </w:t>
      </w:r>
      <w:r>
        <w:rPr>
          <w:rStyle w:val="eop"/>
          <w:rFonts w:ascii="Garamond" w:hAnsi="Garamond"/>
          <w:sz w:val="28"/>
          <w:szCs w:val="28"/>
        </w:rPr>
        <w:t> </w:t>
      </w:r>
    </w:p>
    <w:p w14:paraId="1EED0705" w14:textId="552A6EED" w:rsidR="009328A6" w:rsidRDefault="009328A6" w:rsidP="009328A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lastRenderedPageBreak/>
        <w:t> </w:t>
      </w:r>
      <w:r>
        <w:rPr>
          <w:rStyle w:val="normaltextrun"/>
          <w:rFonts w:ascii="Arial" w:hAnsi="Arial" w:cs="Arial"/>
          <w:b/>
          <w:bCs/>
          <w:color w:val="0070C0"/>
          <w:sz w:val="36"/>
          <w:szCs w:val="36"/>
        </w:rPr>
        <w:t>Verksamhetsinriktning 2026</w:t>
      </w:r>
      <w:r>
        <w:rPr>
          <w:rStyle w:val="normaltextrun"/>
          <w:rFonts w:ascii="Arial" w:hAnsi="Arial" w:cs="Arial"/>
          <w:color w:val="0070C0"/>
          <w:sz w:val="36"/>
          <w:szCs w:val="36"/>
        </w:rPr>
        <w:t> </w:t>
      </w:r>
      <w:r>
        <w:rPr>
          <w:rStyle w:val="eop"/>
          <w:rFonts w:ascii="Arial" w:hAnsi="Arial" w:cs="Arial"/>
          <w:color w:val="0070C0"/>
          <w:sz w:val="36"/>
          <w:szCs w:val="36"/>
        </w:rPr>
        <w:t> </w:t>
      </w:r>
    </w:p>
    <w:p w14:paraId="063312D4" w14:textId="77777777" w:rsidR="009328A6" w:rsidRDefault="009328A6" w:rsidP="009328A6">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sz w:val="18"/>
          <w:szCs w:val="18"/>
        </w:rPr>
        <w:t> </w:t>
      </w:r>
      <w:r>
        <w:rPr>
          <w:rStyle w:val="eop"/>
          <w:rFonts w:ascii="Segoe UI" w:hAnsi="Segoe UI" w:cs="Segoe UI"/>
          <w:sz w:val="18"/>
          <w:szCs w:val="18"/>
        </w:rPr>
        <w:t> </w:t>
      </w:r>
    </w:p>
    <w:p w14:paraId="7065F17B" w14:textId="77777777" w:rsidR="009328A6" w:rsidRDefault="009328A6" w:rsidP="009328A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Under 2026 fokuserar vi på att stärka föreningen och öka vår räckvidd. </w:t>
      </w:r>
      <w:r>
        <w:rPr>
          <w:rStyle w:val="eop"/>
          <w:rFonts w:ascii="Arial" w:hAnsi="Arial" w:cs="Arial"/>
        </w:rPr>
        <w:t> </w:t>
      </w:r>
    </w:p>
    <w:p w14:paraId="11EDEACE" w14:textId="77777777" w:rsidR="009328A6" w:rsidRDefault="009328A6" w:rsidP="009328A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6F55A2B2" w14:textId="77777777" w:rsidR="009328A6" w:rsidRDefault="009328A6" w:rsidP="009328A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70C0"/>
        </w:rPr>
        <w:t>Medlemsutveckling</w:t>
      </w:r>
      <w:r>
        <w:rPr>
          <w:rStyle w:val="normaltextrun"/>
          <w:rFonts w:ascii="Arial" w:hAnsi="Arial" w:cs="Arial"/>
          <w:color w:val="0070C0"/>
        </w:rPr>
        <w:t> </w:t>
      </w:r>
      <w:r>
        <w:rPr>
          <w:rStyle w:val="eop"/>
          <w:rFonts w:ascii="Arial" w:hAnsi="Arial" w:cs="Arial"/>
          <w:color w:val="0070C0"/>
        </w:rPr>
        <w:t> </w:t>
      </w:r>
    </w:p>
    <w:p w14:paraId="434F79E7" w14:textId="77777777" w:rsidR="009328A6" w:rsidRDefault="009328A6" w:rsidP="009328A6">
      <w:pPr>
        <w:pStyle w:val="paragraph"/>
        <w:numPr>
          <w:ilvl w:val="0"/>
          <w:numId w:val="3"/>
        </w:numPr>
        <w:spacing w:before="0" w:beforeAutospacing="0" w:after="0" w:afterAutospacing="0"/>
        <w:textAlignment w:val="baseline"/>
        <w:rPr>
          <w:rFonts w:ascii="Calibri" w:hAnsi="Calibri" w:cs="Calibri"/>
          <w:sz w:val="22"/>
          <w:szCs w:val="22"/>
        </w:rPr>
      </w:pPr>
      <w:r>
        <w:rPr>
          <w:rStyle w:val="normaltextrun"/>
          <w:rFonts w:ascii="Arial" w:hAnsi="Arial" w:cs="Arial"/>
          <w:sz w:val="22"/>
          <w:szCs w:val="22"/>
        </w:rPr>
        <w:t>Bibehålla befintliga medlemmar och aktivt rekrytera nya, med särskilt fokus på yngre personer. </w:t>
      </w:r>
      <w:r>
        <w:rPr>
          <w:rStyle w:val="eop"/>
          <w:rFonts w:ascii="Arial" w:hAnsi="Arial" w:cs="Arial"/>
          <w:sz w:val="22"/>
          <w:szCs w:val="22"/>
        </w:rPr>
        <w:t> </w:t>
      </w:r>
    </w:p>
    <w:p w14:paraId="5B047AD8" w14:textId="77777777" w:rsidR="009328A6" w:rsidRDefault="009328A6" w:rsidP="009328A6">
      <w:pPr>
        <w:pStyle w:val="paragraph"/>
        <w:numPr>
          <w:ilvl w:val="0"/>
          <w:numId w:val="3"/>
        </w:numPr>
        <w:spacing w:before="0" w:beforeAutospacing="0" w:after="0" w:afterAutospacing="0"/>
        <w:textAlignment w:val="baseline"/>
        <w:rPr>
          <w:rFonts w:ascii="Calibri" w:hAnsi="Calibri" w:cs="Calibri"/>
          <w:sz w:val="22"/>
          <w:szCs w:val="22"/>
        </w:rPr>
      </w:pPr>
      <w:r>
        <w:rPr>
          <w:rStyle w:val="normaltextrun"/>
          <w:rFonts w:ascii="Arial" w:hAnsi="Arial" w:cs="Arial"/>
          <w:sz w:val="22"/>
          <w:szCs w:val="22"/>
        </w:rPr>
        <w:t>Fortsatt samarbete med Psoriasisförbundet Västerbottens län för att stötta den nybildade ungdomsgruppen. </w:t>
      </w:r>
      <w:r>
        <w:rPr>
          <w:rStyle w:val="eop"/>
          <w:rFonts w:ascii="Arial" w:hAnsi="Arial" w:cs="Arial"/>
          <w:sz w:val="22"/>
          <w:szCs w:val="22"/>
        </w:rPr>
        <w:t> </w:t>
      </w:r>
    </w:p>
    <w:p w14:paraId="55E987D6" w14:textId="77777777" w:rsidR="009328A6" w:rsidRDefault="009328A6" w:rsidP="009328A6">
      <w:pPr>
        <w:pStyle w:val="paragraph"/>
        <w:numPr>
          <w:ilvl w:val="0"/>
          <w:numId w:val="3"/>
        </w:numPr>
        <w:spacing w:before="0" w:beforeAutospacing="0" w:after="0" w:afterAutospacing="0"/>
        <w:textAlignment w:val="baseline"/>
        <w:rPr>
          <w:rFonts w:ascii="Calibri" w:hAnsi="Calibri" w:cs="Calibri"/>
          <w:sz w:val="22"/>
          <w:szCs w:val="22"/>
        </w:rPr>
      </w:pPr>
      <w:r>
        <w:rPr>
          <w:rStyle w:val="normaltextrun"/>
          <w:rFonts w:ascii="Arial" w:hAnsi="Arial" w:cs="Arial"/>
          <w:sz w:val="22"/>
          <w:szCs w:val="22"/>
        </w:rPr>
        <w:t>Utse en kontaktperson som välkomnar nya medlemmar och introducerar dem till föreningen. </w:t>
      </w:r>
      <w:r>
        <w:rPr>
          <w:rStyle w:val="eop"/>
          <w:rFonts w:ascii="Arial" w:hAnsi="Arial" w:cs="Arial"/>
          <w:sz w:val="22"/>
          <w:szCs w:val="22"/>
        </w:rPr>
        <w:t> </w:t>
      </w:r>
    </w:p>
    <w:p w14:paraId="7B0CEEA3" w14:textId="77777777" w:rsidR="009328A6" w:rsidRDefault="009328A6" w:rsidP="009328A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3A2BD183" w14:textId="77777777" w:rsidR="009328A6" w:rsidRDefault="009328A6" w:rsidP="009328A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70C0"/>
        </w:rPr>
        <w:t>Ekonomi</w:t>
      </w:r>
      <w:r>
        <w:rPr>
          <w:rStyle w:val="normaltextrun"/>
          <w:rFonts w:ascii="Arial" w:hAnsi="Arial" w:cs="Arial"/>
          <w:color w:val="0070C0"/>
        </w:rPr>
        <w:t> </w:t>
      </w:r>
      <w:r>
        <w:rPr>
          <w:rStyle w:val="eop"/>
          <w:rFonts w:ascii="Arial" w:hAnsi="Arial" w:cs="Arial"/>
          <w:color w:val="0070C0"/>
        </w:rPr>
        <w:t> </w:t>
      </w:r>
    </w:p>
    <w:p w14:paraId="3E115074" w14:textId="77777777" w:rsidR="009328A6" w:rsidRDefault="009328A6" w:rsidP="009328A6">
      <w:pPr>
        <w:pStyle w:val="paragraph"/>
        <w:numPr>
          <w:ilvl w:val="0"/>
          <w:numId w:val="4"/>
        </w:numPr>
        <w:spacing w:before="0" w:beforeAutospacing="0" w:after="0" w:afterAutospacing="0"/>
        <w:textAlignment w:val="baseline"/>
        <w:rPr>
          <w:rFonts w:ascii="Calibri" w:hAnsi="Calibri" w:cs="Calibri"/>
          <w:sz w:val="22"/>
          <w:szCs w:val="22"/>
        </w:rPr>
      </w:pPr>
      <w:r>
        <w:rPr>
          <w:rStyle w:val="normaltextrun"/>
          <w:rFonts w:ascii="Arial" w:hAnsi="Arial" w:cs="Arial"/>
          <w:sz w:val="22"/>
          <w:szCs w:val="22"/>
        </w:rPr>
        <w:t>Arbeta för en stabil ekonomi som säkerställer en hållbar verksamhet. </w:t>
      </w:r>
      <w:r>
        <w:rPr>
          <w:rStyle w:val="eop"/>
          <w:rFonts w:ascii="Arial" w:hAnsi="Arial" w:cs="Arial"/>
          <w:sz w:val="22"/>
          <w:szCs w:val="22"/>
        </w:rPr>
        <w:t> </w:t>
      </w:r>
    </w:p>
    <w:p w14:paraId="39483F05" w14:textId="77777777" w:rsidR="009328A6" w:rsidRDefault="009328A6" w:rsidP="009328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23A6643B" w14:textId="77777777" w:rsidR="009328A6" w:rsidRDefault="009328A6" w:rsidP="009328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normaltextrun"/>
          <w:rFonts w:ascii="Arial" w:hAnsi="Arial" w:cs="Arial"/>
          <w:b/>
          <w:bCs/>
          <w:color w:val="0070C0"/>
        </w:rPr>
        <w:t>Ideellt arbete</w:t>
      </w:r>
      <w:r>
        <w:rPr>
          <w:rStyle w:val="normaltextrun"/>
          <w:rFonts w:ascii="Arial" w:hAnsi="Arial" w:cs="Arial"/>
          <w:color w:val="0070C0"/>
        </w:rPr>
        <w:t> </w:t>
      </w:r>
      <w:r>
        <w:rPr>
          <w:rStyle w:val="eop"/>
          <w:rFonts w:ascii="Arial" w:hAnsi="Arial" w:cs="Arial"/>
          <w:color w:val="0070C0"/>
        </w:rPr>
        <w:t> </w:t>
      </w:r>
    </w:p>
    <w:p w14:paraId="415FF4DD" w14:textId="77777777" w:rsidR="009328A6" w:rsidRDefault="009328A6" w:rsidP="009328A6">
      <w:pPr>
        <w:pStyle w:val="paragraph"/>
        <w:numPr>
          <w:ilvl w:val="0"/>
          <w:numId w:val="5"/>
        </w:numPr>
        <w:spacing w:before="0" w:beforeAutospacing="0" w:after="0" w:afterAutospacing="0"/>
        <w:textAlignment w:val="baseline"/>
        <w:rPr>
          <w:rFonts w:ascii="Calibri" w:hAnsi="Calibri" w:cs="Calibri"/>
          <w:sz w:val="22"/>
          <w:szCs w:val="22"/>
        </w:rPr>
      </w:pPr>
      <w:r>
        <w:rPr>
          <w:rStyle w:val="normaltextrun"/>
          <w:rFonts w:ascii="Arial" w:hAnsi="Arial" w:cs="Arial"/>
          <w:sz w:val="22"/>
          <w:szCs w:val="22"/>
        </w:rPr>
        <w:t>Skapa goda förutsättningar för våra frivilliga genom stöd och uppmuntran. </w:t>
      </w:r>
      <w:r>
        <w:rPr>
          <w:rStyle w:val="eop"/>
          <w:rFonts w:ascii="Arial" w:hAnsi="Arial" w:cs="Arial"/>
          <w:sz w:val="22"/>
          <w:szCs w:val="22"/>
        </w:rPr>
        <w:t> </w:t>
      </w:r>
    </w:p>
    <w:p w14:paraId="19419C6D" w14:textId="77777777" w:rsidR="009328A6" w:rsidRPr="005423AD" w:rsidRDefault="009328A6" w:rsidP="009328A6">
      <w:pPr>
        <w:pStyle w:val="paragraph"/>
        <w:numPr>
          <w:ilvl w:val="0"/>
          <w:numId w:val="5"/>
        </w:numPr>
        <w:spacing w:before="0" w:beforeAutospacing="0" w:after="0" w:afterAutospacing="0"/>
        <w:textAlignment w:val="baseline"/>
        <w:rPr>
          <w:rFonts w:ascii="Calibri" w:hAnsi="Calibri" w:cs="Calibri"/>
          <w:color w:val="000000" w:themeColor="text1"/>
          <w:sz w:val="22"/>
          <w:szCs w:val="22"/>
        </w:rPr>
      </w:pPr>
      <w:r w:rsidRPr="005423AD">
        <w:rPr>
          <w:rStyle w:val="normaltextrun"/>
          <w:rFonts w:ascii="Arial" w:hAnsi="Arial" w:cs="Arial"/>
          <w:color w:val="000000" w:themeColor="text1"/>
          <w:sz w:val="22"/>
          <w:szCs w:val="22"/>
        </w:rPr>
        <w:t>Introduktionsutbildning för nya förtroendevalda. </w:t>
      </w:r>
      <w:r w:rsidRPr="005423AD">
        <w:rPr>
          <w:rStyle w:val="eop"/>
          <w:rFonts w:ascii="Arial" w:hAnsi="Arial" w:cs="Arial"/>
          <w:color w:val="000000" w:themeColor="text1"/>
          <w:sz w:val="22"/>
          <w:szCs w:val="22"/>
        </w:rPr>
        <w:t> </w:t>
      </w:r>
    </w:p>
    <w:p w14:paraId="051AC8C9" w14:textId="77777777" w:rsidR="009328A6" w:rsidRDefault="009328A6" w:rsidP="009328A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rPr>
        <w:t> </w:t>
      </w:r>
      <w:r>
        <w:rPr>
          <w:rStyle w:val="eop"/>
          <w:rFonts w:ascii="Arial" w:hAnsi="Arial" w:cs="Arial"/>
          <w:color w:val="0070C0"/>
        </w:rPr>
        <w:t> </w:t>
      </w:r>
    </w:p>
    <w:p w14:paraId="6F95698F" w14:textId="77777777" w:rsidR="009328A6" w:rsidRDefault="009328A6" w:rsidP="009328A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70C0"/>
        </w:rPr>
        <w:t>Synlighet och påverkan</w:t>
      </w:r>
      <w:r>
        <w:rPr>
          <w:rStyle w:val="normaltextrun"/>
          <w:rFonts w:ascii="Arial" w:hAnsi="Arial" w:cs="Arial"/>
          <w:color w:val="0070C0"/>
        </w:rPr>
        <w:t> </w:t>
      </w:r>
      <w:r>
        <w:rPr>
          <w:rStyle w:val="eop"/>
          <w:rFonts w:ascii="Arial" w:hAnsi="Arial" w:cs="Arial"/>
          <w:color w:val="0070C0"/>
        </w:rPr>
        <w:t> </w:t>
      </w:r>
    </w:p>
    <w:p w14:paraId="51FF8909" w14:textId="77777777" w:rsidR="009328A6" w:rsidRDefault="009328A6" w:rsidP="009328A6">
      <w:pPr>
        <w:pStyle w:val="paragraph"/>
        <w:numPr>
          <w:ilvl w:val="0"/>
          <w:numId w:val="6"/>
        </w:numPr>
        <w:spacing w:before="0" w:beforeAutospacing="0" w:after="0" w:afterAutospacing="0"/>
        <w:textAlignment w:val="baseline"/>
        <w:rPr>
          <w:rFonts w:ascii="Calibri" w:hAnsi="Calibri" w:cs="Calibri"/>
          <w:sz w:val="22"/>
          <w:szCs w:val="22"/>
        </w:rPr>
      </w:pPr>
      <w:r>
        <w:rPr>
          <w:rStyle w:val="normaltextrun"/>
          <w:rFonts w:ascii="Arial" w:hAnsi="Arial" w:cs="Arial"/>
          <w:sz w:val="22"/>
          <w:szCs w:val="22"/>
        </w:rPr>
        <w:t>Öka kunskapen om psoriasis och psoriasisartrit i samhället genom information, opinionsbildning och lokala pressmeddelanden inför större evenemang. </w:t>
      </w:r>
      <w:r>
        <w:rPr>
          <w:rStyle w:val="eop"/>
          <w:rFonts w:ascii="Arial" w:hAnsi="Arial" w:cs="Arial"/>
          <w:sz w:val="22"/>
          <w:szCs w:val="22"/>
        </w:rPr>
        <w:t> </w:t>
      </w:r>
    </w:p>
    <w:p w14:paraId="5339024C" w14:textId="77777777" w:rsidR="009328A6" w:rsidRDefault="009328A6" w:rsidP="009328A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2"/>
          <w:szCs w:val="22"/>
        </w:rPr>
        <w:t> </w:t>
      </w:r>
      <w:r>
        <w:rPr>
          <w:rStyle w:val="scxo94425160"/>
          <w:rFonts w:ascii="Calibri" w:eastAsiaTheme="majorEastAsia" w:hAnsi="Calibri" w:cs="Calibri"/>
          <w:sz w:val="22"/>
          <w:szCs w:val="22"/>
        </w:rPr>
        <w:t> </w:t>
      </w:r>
      <w:r>
        <w:rPr>
          <w:rFonts w:ascii="Calibri" w:hAnsi="Calibri" w:cs="Calibri"/>
          <w:sz w:val="22"/>
          <w:szCs w:val="22"/>
        </w:rPr>
        <w:br/>
      </w:r>
      <w:r>
        <w:rPr>
          <w:rStyle w:val="normaltextrun"/>
          <w:rFonts w:ascii="Calibri" w:hAnsi="Calibri" w:cs="Calibri"/>
          <w:sz w:val="22"/>
          <w:szCs w:val="22"/>
        </w:rPr>
        <w:t>  </w:t>
      </w:r>
      <w:r>
        <w:rPr>
          <w:rStyle w:val="eop"/>
          <w:rFonts w:ascii="Calibri" w:hAnsi="Calibri" w:cs="Calibri"/>
          <w:sz w:val="22"/>
          <w:szCs w:val="22"/>
        </w:rPr>
        <w:t> </w:t>
      </w:r>
    </w:p>
    <w:p w14:paraId="4D1A0A41" w14:textId="77777777" w:rsidR="009328A6" w:rsidRDefault="009328A6" w:rsidP="009328A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70C0"/>
          <w:sz w:val="36"/>
          <w:szCs w:val="36"/>
        </w:rPr>
        <w:t>Planerade aktiviteter 2026</w:t>
      </w:r>
      <w:r>
        <w:rPr>
          <w:rStyle w:val="normaltextrun"/>
          <w:rFonts w:ascii="Arial" w:hAnsi="Arial" w:cs="Arial"/>
          <w:color w:val="0070C0"/>
          <w:sz w:val="36"/>
          <w:szCs w:val="36"/>
        </w:rPr>
        <w:t> </w:t>
      </w:r>
      <w:r>
        <w:rPr>
          <w:rStyle w:val="eop"/>
          <w:rFonts w:ascii="Arial" w:hAnsi="Arial" w:cs="Arial"/>
          <w:color w:val="0070C0"/>
          <w:sz w:val="36"/>
          <w:szCs w:val="36"/>
        </w:rPr>
        <w:t> </w:t>
      </w:r>
    </w:p>
    <w:p w14:paraId="7B0847FC" w14:textId="77777777" w:rsidR="009328A6" w:rsidRDefault="009328A6" w:rsidP="009328A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70C0"/>
          <w:sz w:val="36"/>
          <w:szCs w:val="36"/>
        </w:rPr>
        <w:t> </w:t>
      </w:r>
      <w:r>
        <w:rPr>
          <w:rStyle w:val="eop"/>
          <w:rFonts w:ascii="Arial" w:hAnsi="Arial" w:cs="Arial"/>
          <w:color w:val="0070C0"/>
          <w:sz w:val="36"/>
          <w:szCs w:val="36"/>
        </w:rPr>
        <w:t> </w:t>
      </w:r>
    </w:p>
    <w:p w14:paraId="07BE8FBA" w14:textId="77777777" w:rsidR="009328A6" w:rsidRDefault="009328A6" w:rsidP="009328A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70C0"/>
          <w:sz w:val="27"/>
          <w:szCs w:val="27"/>
        </w:rPr>
        <w:t>Styrelse och organisation</w:t>
      </w:r>
      <w:r>
        <w:rPr>
          <w:rStyle w:val="normaltextrun"/>
          <w:rFonts w:ascii="Arial" w:hAnsi="Arial" w:cs="Arial"/>
          <w:color w:val="0070C0"/>
          <w:sz w:val="27"/>
          <w:szCs w:val="27"/>
        </w:rPr>
        <w:t> </w:t>
      </w:r>
      <w:r>
        <w:rPr>
          <w:rStyle w:val="eop"/>
          <w:rFonts w:ascii="Arial" w:hAnsi="Arial" w:cs="Arial"/>
          <w:color w:val="0070C0"/>
          <w:sz w:val="27"/>
          <w:szCs w:val="27"/>
        </w:rPr>
        <w:t> </w:t>
      </w:r>
    </w:p>
    <w:p w14:paraId="349C8BBE" w14:textId="77777777" w:rsidR="009328A6" w:rsidRDefault="009328A6" w:rsidP="009328A6">
      <w:pPr>
        <w:pStyle w:val="paragraph"/>
        <w:numPr>
          <w:ilvl w:val="0"/>
          <w:numId w:val="7"/>
        </w:numPr>
        <w:spacing w:before="0" w:beforeAutospacing="0" w:after="0" w:afterAutospacing="0"/>
        <w:textAlignment w:val="baseline"/>
        <w:rPr>
          <w:rFonts w:ascii="Calibri" w:hAnsi="Calibri" w:cs="Calibri"/>
          <w:sz w:val="22"/>
          <w:szCs w:val="22"/>
        </w:rPr>
      </w:pPr>
      <w:r>
        <w:rPr>
          <w:rStyle w:val="normaltextrun"/>
          <w:rFonts w:ascii="Arial" w:hAnsi="Arial" w:cs="Arial"/>
          <w:sz w:val="22"/>
          <w:szCs w:val="22"/>
        </w:rPr>
        <w:t>Genomföra 7–8 styrelsemöten under året. </w:t>
      </w:r>
      <w:r>
        <w:rPr>
          <w:rStyle w:val="eop"/>
          <w:rFonts w:ascii="Arial" w:hAnsi="Arial" w:cs="Arial"/>
          <w:sz w:val="22"/>
          <w:szCs w:val="22"/>
        </w:rPr>
        <w:t> </w:t>
      </w:r>
    </w:p>
    <w:p w14:paraId="74A9C233" w14:textId="77777777" w:rsidR="009328A6" w:rsidRDefault="009328A6" w:rsidP="009328A6">
      <w:pPr>
        <w:pStyle w:val="paragraph"/>
        <w:numPr>
          <w:ilvl w:val="0"/>
          <w:numId w:val="7"/>
        </w:numPr>
        <w:spacing w:before="0" w:beforeAutospacing="0" w:after="0" w:afterAutospacing="0"/>
        <w:textAlignment w:val="baseline"/>
        <w:rPr>
          <w:rFonts w:ascii="Calibri" w:hAnsi="Calibri" w:cs="Calibri"/>
          <w:sz w:val="22"/>
          <w:szCs w:val="22"/>
        </w:rPr>
      </w:pPr>
      <w:r>
        <w:rPr>
          <w:rStyle w:val="normaltextrun"/>
          <w:rFonts w:ascii="Arial" w:hAnsi="Arial" w:cs="Arial"/>
          <w:sz w:val="22"/>
          <w:szCs w:val="22"/>
        </w:rPr>
        <w:t>Hålla årsmöte i februari. </w:t>
      </w:r>
      <w:r>
        <w:rPr>
          <w:rStyle w:val="eop"/>
          <w:rFonts w:ascii="Arial" w:hAnsi="Arial" w:cs="Arial"/>
          <w:sz w:val="22"/>
          <w:szCs w:val="22"/>
        </w:rPr>
        <w:t> </w:t>
      </w:r>
    </w:p>
    <w:p w14:paraId="2F8C17FD" w14:textId="77777777" w:rsidR="009328A6" w:rsidRDefault="009328A6" w:rsidP="009328A6">
      <w:pPr>
        <w:pStyle w:val="paragraph"/>
        <w:numPr>
          <w:ilvl w:val="0"/>
          <w:numId w:val="7"/>
        </w:numPr>
        <w:spacing w:before="0" w:beforeAutospacing="0" w:after="0" w:afterAutospacing="0"/>
        <w:textAlignment w:val="baseline"/>
        <w:rPr>
          <w:rFonts w:ascii="Calibri" w:hAnsi="Calibri" w:cs="Calibri"/>
          <w:sz w:val="22"/>
          <w:szCs w:val="22"/>
        </w:rPr>
      </w:pPr>
      <w:r>
        <w:rPr>
          <w:rStyle w:val="normaltextrun"/>
          <w:rFonts w:ascii="Arial" w:hAnsi="Arial" w:cs="Arial"/>
          <w:sz w:val="22"/>
          <w:szCs w:val="22"/>
        </w:rPr>
        <w:t>Utbilda och stärka styrelsen i föreningskunskap och ledarskap. </w:t>
      </w:r>
      <w:r>
        <w:rPr>
          <w:rStyle w:val="eop"/>
          <w:rFonts w:ascii="Arial" w:hAnsi="Arial" w:cs="Arial"/>
          <w:sz w:val="22"/>
          <w:szCs w:val="22"/>
        </w:rPr>
        <w:t> </w:t>
      </w:r>
    </w:p>
    <w:p w14:paraId="2C810952" w14:textId="77777777" w:rsidR="009328A6" w:rsidRDefault="009328A6" w:rsidP="009328A6">
      <w:pPr>
        <w:pStyle w:val="paragraph"/>
        <w:numPr>
          <w:ilvl w:val="0"/>
          <w:numId w:val="7"/>
        </w:numPr>
        <w:spacing w:before="0" w:beforeAutospacing="0" w:after="0" w:afterAutospacing="0"/>
        <w:textAlignment w:val="baseline"/>
        <w:rPr>
          <w:rFonts w:ascii="Calibri" w:hAnsi="Calibri" w:cs="Calibri"/>
          <w:sz w:val="22"/>
          <w:szCs w:val="22"/>
        </w:rPr>
      </w:pPr>
      <w:r>
        <w:rPr>
          <w:rStyle w:val="normaltextrun"/>
          <w:rFonts w:ascii="Arial" w:hAnsi="Arial" w:cs="Arial"/>
          <w:sz w:val="22"/>
          <w:szCs w:val="22"/>
        </w:rPr>
        <w:t>Delta på </w:t>
      </w:r>
      <w:proofErr w:type="spellStart"/>
      <w:r>
        <w:rPr>
          <w:rStyle w:val="spellingerror"/>
          <w:rFonts w:ascii="Arial" w:eastAsiaTheme="majorEastAsia" w:hAnsi="Arial" w:cs="Arial"/>
          <w:sz w:val="22"/>
          <w:szCs w:val="22"/>
        </w:rPr>
        <w:t>F</w:t>
      </w:r>
      <w:r>
        <w:rPr>
          <w:rStyle w:val="spellingerror"/>
          <w:rFonts w:ascii="Arial" w:eastAsiaTheme="majorEastAsia" w:hAnsi="Arial" w:cs="Arial"/>
          <w:color w:val="242424"/>
          <w:sz w:val="22"/>
          <w:szCs w:val="22"/>
        </w:rPr>
        <w:t>örbundskonferans</w:t>
      </w:r>
      <w:proofErr w:type="spellEnd"/>
      <w:r>
        <w:rPr>
          <w:rStyle w:val="normaltextrun"/>
          <w:rFonts w:ascii="Arial" w:hAnsi="Arial" w:cs="Arial"/>
          <w:color w:val="242424"/>
          <w:sz w:val="22"/>
          <w:szCs w:val="22"/>
        </w:rPr>
        <w:t>/Riksstämma</w:t>
      </w:r>
      <w:r>
        <w:rPr>
          <w:rStyle w:val="normaltextrun"/>
          <w:rFonts w:ascii="Arial" w:hAnsi="Arial" w:cs="Arial"/>
          <w:sz w:val="32"/>
          <w:szCs w:val="32"/>
        </w:rPr>
        <w:t> </w:t>
      </w:r>
      <w:r>
        <w:rPr>
          <w:rStyle w:val="normaltextrun"/>
          <w:rFonts w:ascii="Arial" w:hAnsi="Arial" w:cs="Arial"/>
          <w:sz w:val="22"/>
          <w:szCs w:val="22"/>
        </w:rPr>
        <w:t>och digitala aktiviteter som förbundet bjuder in till. </w:t>
      </w:r>
      <w:r>
        <w:rPr>
          <w:rStyle w:val="eop"/>
          <w:rFonts w:ascii="Arial" w:hAnsi="Arial" w:cs="Arial"/>
          <w:sz w:val="22"/>
          <w:szCs w:val="22"/>
        </w:rPr>
        <w:t> </w:t>
      </w:r>
    </w:p>
    <w:p w14:paraId="6D4F6268" w14:textId="77777777" w:rsidR="009328A6" w:rsidRDefault="009328A6" w:rsidP="009328A6">
      <w:pPr>
        <w:pStyle w:val="paragraph"/>
        <w:numPr>
          <w:ilvl w:val="0"/>
          <w:numId w:val="7"/>
        </w:numPr>
        <w:spacing w:before="0" w:beforeAutospacing="0" w:after="0" w:afterAutospacing="0"/>
        <w:textAlignment w:val="baseline"/>
        <w:rPr>
          <w:rFonts w:ascii="Calibri" w:hAnsi="Calibri" w:cs="Calibri"/>
          <w:sz w:val="22"/>
          <w:szCs w:val="22"/>
        </w:rPr>
      </w:pPr>
      <w:r>
        <w:rPr>
          <w:rStyle w:val="normaltextrun"/>
          <w:rFonts w:ascii="Arial" w:hAnsi="Arial" w:cs="Arial"/>
          <w:sz w:val="22"/>
          <w:szCs w:val="22"/>
        </w:rPr>
        <w:t>Arbeta i dom arbetsgrupper som vi blivit in valda till.  </w:t>
      </w:r>
      <w:r>
        <w:rPr>
          <w:rStyle w:val="eop"/>
          <w:rFonts w:ascii="Arial" w:hAnsi="Arial" w:cs="Arial"/>
          <w:sz w:val="22"/>
          <w:szCs w:val="22"/>
        </w:rPr>
        <w:t> </w:t>
      </w:r>
    </w:p>
    <w:p w14:paraId="197F24E6" w14:textId="77777777" w:rsidR="009328A6" w:rsidRDefault="009328A6" w:rsidP="009328A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3DB73B6F" w14:textId="77777777" w:rsidR="009328A6" w:rsidRDefault="009328A6" w:rsidP="009328A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70C0"/>
          <w:sz w:val="27"/>
          <w:szCs w:val="27"/>
        </w:rPr>
        <w:t>Medlemsaktiviteter</w:t>
      </w:r>
      <w:r>
        <w:rPr>
          <w:rStyle w:val="normaltextrun"/>
          <w:rFonts w:ascii="Arial" w:hAnsi="Arial" w:cs="Arial"/>
          <w:color w:val="0070C0"/>
          <w:sz w:val="27"/>
          <w:szCs w:val="27"/>
        </w:rPr>
        <w:t> </w:t>
      </w:r>
      <w:r>
        <w:rPr>
          <w:rStyle w:val="eop"/>
          <w:rFonts w:ascii="Arial" w:hAnsi="Arial" w:cs="Arial"/>
          <w:color w:val="0070C0"/>
          <w:sz w:val="27"/>
          <w:szCs w:val="27"/>
        </w:rPr>
        <w:t> </w:t>
      </w:r>
    </w:p>
    <w:p w14:paraId="396FEDC9" w14:textId="77777777" w:rsidR="009328A6" w:rsidRDefault="009328A6" w:rsidP="009328A6">
      <w:pPr>
        <w:pStyle w:val="paragraph"/>
        <w:numPr>
          <w:ilvl w:val="0"/>
          <w:numId w:val="8"/>
        </w:numPr>
        <w:spacing w:before="0" w:beforeAutospacing="0" w:after="0" w:afterAutospacing="0"/>
        <w:textAlignment w:val="baseline"/>
        <w:rPr>
          <w:rFonts w:ascii="Calibri" w:hAnsi="Calibri" w:cs="Calibri"/>
          <w:sz w:val="22"/>
          <w:szCs w:val="22"/>
        </w:rPr>
      </w:pPr>
      <w:r>
        <w:rPr>
          <w:rStyle w:val="normaltextrun"/>
          <w:rFonts w:ascii="Arial" w:hAnsi="Arial" w:cs="Arial"/>
          <w:b/>
          <w:bCs/>
          <w:sz w:val="22"/>
          <w:szCs w:val="22"/>
        </w:rPr>
        <w:t>Vattengymnastik:</w:t>
      </w:r>
      <w:r>
        <w:rPr>
          <w:rStyle w:val="normaltextrun"/>
          <w:rFonts w:ascii="Arial" w:hAnsi="Arial" w:cs="Arial"/>
          <w:sz w:val="22"/>
          <w:szCs w:val="22"/>
        </w:rPr>
        <w:t> Fortsättning av den uppskattade aktiviteten. </w:t>
      </w:r>
      <w:r>
        <w:rPr>
          <w:rStyle w:val="eop"/>
          <w:rFonts w:ascii="Arial" w:hAnsi="Arial" w:cs="Arial"/>
          <w:sz w:val="22"/>
          <w:szCs w:val="22"/>
        </w:rPr>
        <w:t> </w:t>
      </w:r>
    </w:p>
    <w:p w14:paraId="16021768" w14:textId="77777777" w:rsidR="009328A6" w:rsidRDefault="009328A6" w:rsidP="009328A6">
      <w:pPr>
        <w:pStyle w:val="paragraph"/>
        <w:numPr>
          <w:ilvl w:val="0"/>
          <w:numId w:val="8"/>
        </w:numPr>
        <w:spacing w:before="0" w:beforeAutospacing="0" w:after="0" w:afterAutospacing="0"/>
        <w:textAlignment w:val="baseline"/>
        <w:rPr>
          <w:rFonts w:ascii="Calibri" w:hAnsi="Calibri" w:cs="Calibri"/>
          <w:sz w:val="22"/>
          <w:szCs w:val="22"/>
        </w:rPr>
      </w:pPr>
      <w:r>
        <w:rPr>
          <w:rStyle w:val="normaltextrun"/>
          <w:rFonts w:ascii="Arial" w:hAnsi="Arial" w:cs="Arial"/>
          <w:b/>
          <w:bCs/>
          <w:sz w:val="22"/>
          <w:szCs w:val="22"/>
        </w:rPr>
        <w:t>Studiebesök/Familjedag:</w:t>
      </w:r>
      <w:r>
        <w:rPr>
          <w:rStyle w:val="normaltextrun"/>
          <w:rFonts w:ascii="Arial" w:hAnsi="Arial" w:cs="Arial"/>
          <w:sz w:val="22"/>
          <w:szCs w:val="22"/>
        </w:rPr>
        <w:t> Aktivitet enligt medlemmarnas önskemål. </w:t>
      </w:r>
      <w:r>
        <w:rPr>
          <w:rStyle w:val="eop"/>
          <w:rFonts w:ascii="Arial" w:hAnsi="Arial" w:cs="Arial"/>
          <w:sz w:val="22"/>
          <w:szCs w:val="22"/>
        </w:rPr>
        <w:t> </w:t>
      </w:r>
    </w:p>
    <w:p w14:paraId="6948AD05" w14:textId="77777777" w:rsidR="009328A6" w:rsidRDefault="009328A6" w:rsidP="009328A6">
      <w:pPr>
        <w:pStyle w:val="paragraph"/>
        <w:numPr>
          <w:ilvl w:val="0"/>
          <w:numId w:val="8"/>
        </w:numPr>
        <w:spacing w:before="0" w:beforeAutospacing="0" w:after="0" w:afterAutospacing="0"/>
        <w:textAlignment w:val="baseline"/>
        <w:rPr>
          <w:rFonts w:ascii="Calibri" w:hAnsi="Calibri" w:cs="Calibri"/>
          <w:sz w:val="22"/>
          <w:szCs w:val="22"/>
        </w:rPr>
      </w:pPr>
      <w:r>
        <w:rPr>
          <w:rStyle w:val="normaltextrun"/>
          <w:rFonts w:ascii="Arial" w:hAnsi="Arial" w:cs="Arial"/>
          <w:b/>
          <w:bCs/>
          <w:sz w:val="22"/>
          <w:szCs w:val="22"/>
        </w:rPr>
        <w:t>Medlemsträffar:</w:t>
      </w:r>
      <w:r>
        <w:rPr>
          <w:rStyle w:val="normaltextrun"/>
          <w:rFonts w:ascii="Arial" w:hAnsi="Arial" w:cs="Arial"/>
          <w:sz w:val="22"/>
          <w:szCs w:val="22"/>
        </w:rPr>
        <w:t> Regelbundna träffar för gemenskap och erfarenhetsutbyte,  </w:t>
      </w:r>
      <w:r>
        <w:rPr>
          <w:rStyle w:val="eop"/>
          <w:rFonts w:ascii="Arial" w:hAnsi="Arial" w:cs="Arial"/>
          <w:sz w:val="22"/>
          <w:szCs w:val="22"/>
        </w:rPr>
        <w:t> </w:t>
      </w:r>
    </w:p>
    <w:p w14:paraId="24229A85" w14:textId="77777777" w:rsidR="009328A6" w:rsidRDefault="009328A6" w:rsidP="009328A6">
      <w:pPr>
        <w:pStyle w:val="paragraph"/>
        <w:numPr>
          <w:ilvl w:val="0"/>
          <w:numId w:val="8"/>
        </w:numPr>
        <w:spacing w:before="0" w:beforeAutospacing="0" w:after="0" w:afterAutospacing="0"/>
        <w:textAlignment w:val="baseline"/>
        <w:rPr>
          <w:rFonts w:ascii="Calibri" w:hAnsi="Calibri" w:cs="Calibri"/>
          <w:sz w:val="22"/>
          <w:szCs w:val="22"/>
        </w:rPr>
      </w:pPr>
      <w:r>
        <w:rPr>
          <w:rStyle w:val="normaltextrun"/>
          <w:rFonts w:ascii="Arial" w:hAnsi="Arial" w:cs="Arial"/>
          <w:b/>
          <w:bCs/>
          <w:sz w:val="22"/>
          <w:szCs w:val="22"/>
        </w:rPr>
        <w:t>Digitala mötesplatser. </w:t>
      </w:r>
      <w:r>
        <w:rPr>
          <w:rStyle w:val="normaltextrun"/>
          <w:rFonts w:ascii="Arial" w:hAnsi="Arial" w:cs="Arial"/>
          <w:sz w:val="22"/>
          <w:szCs w:val="22"/>
        </w:rPr>
        <w:t>Vidare befordra inbjudningar från förbundet om dom olika digitala föreläsningarna, Digitala studiecirklarna, </w:t>
      </w:r>
      <w:proofErr w:type="spellStart"/>
      <w:r>
        <w:rPr>
          <w:rStyle w:val="spellingerror"/>
          <w:rFonts w:ascii="Arial" w:eastAsiaTheme="majorEastAsia" w:hAnsi="Arial" w:cs="Arial"/>
          <w:sz w:val="22"/>
          <w:szCs w:val="22"/>
        </w:rPr>
        <w:t>Webbinarium</w:t>
      </w:r>
      <w:proofErr w:type="spellEnd"/>
      <w:r>
        <w:rPr>
          <w:rStyle w:val="normaltextrun"/>
          <w:rFonts w:ascii="Arial" w:hAnsi="Arial" w:cs="Arial"/>
          <w:sz w:val="22"/>
          <w:szCs w:val="22"/>
        </w:rPr>
        <w:t> </w:t>
      </w:r>
      <w:proofErr w:type="gramStart"/>
      <w:r>
        <w:rPr>
          <w:rStyle w:val="normaltextrun"/>
          <w:rFonts w:ascii="Arial" w:hAnsi="Arial" w:cs="Arial"/>
          <w:sz w:val="22"/>
          <w:szCs w:val="22"/>
        </w:rPr>
        <w:t>m.fl.</w:t>
      </w:r>
      <w:proofErr w:type="gramEnd"/>
      <w:r>
        <w:rPr>
          <w:rStyle w:val="normaltextrun"/>
          <w:rFonts w:ascii="Arial" w:hAnsi="Arial" w:cs="Arial"/>
          <w:sz w:val="22"/>
          <w:szCs w:val="22"/>
        </w:rPr>
        <w:t> </w:t>
      </w:r>
      <w:r>
        <w:rPr>
          <w:rStyle w:val="eop"/>
          <w:rFonts w:ascii="Arial" w:hAnsi="Arial" w:cs="Arial"/>
          <w:sz w:val="22"/>
          <w:szCs w:val="22"/>
        </w:rPr>
        <w:t> </w:t>
      </w:r>
    </w:p>
    <w:p w14:paraId="5E8EA3E6" w14:textId="77777777" w:rsidR="009328A6" w:rsidRDefault="009328A6" w:rsidP="009328A6">
      <w:pPr>
        <w:pStyle w:val="paragraph"/>
        <w:numPr>
          <w:ilvl w:val="0"/>
          <w:numId w:val="8"/>
        </w:numPr>
        <w:spacing w:before="0" w:beforeAutospacing="0" w:after="0" w:afterAutospacing="0"/>
        <w:textAlignment w:val="baseline"/>
        <w:rPr>
          <w:rFonts w:ascii="Calibri" w:hAnsi="Calibri" w:cs="Calibri"/>
          <w:sz w:val="22"/>
          <w:szCs w:val="22"/>
        </w:rPr>
      </w:pPr>
      <w:r>
        <w:rPr>
          <w:rStyle w:val="normaltextrun"/>
          <w:rFonts w:ascii="Arial" w:hAnsi="Arial" w:cs="Arial"/>
          <w:b/>
          <w:bCs/>
          <w:sz w:val="22"/>
          <w:szCs w:val="22"/>
        </w:rPr>
        <w:t>Dagstur i maj:</w:t>
      </w:r>
      <w:r>
        <w:rPr>
          <w:rStyle w:val="normaltextrun"/>
          <w:rFonts w:ascii="Arial" w:hAnsi="Arial" w:cs="Arial"/>
          <w:sz w:val="22"/>
          <w:szCs w:val="22"/>
        </w:rPr>
        <w:t> Upplevelse med god dryck, natur, blommor och gemenskap. </w:t>
      </w:r>
      <w:r>
        <w:rPr>
          <w:rStyle w:val="eop"/>
          <w:rFonts w:ascii="Arial" w:hAnsi="Arial" w:cs="Arial"/>
          <w:sz w:val="22"/>
          <w:szCs w:val="22"/>
        </w:rPr>
        <w:t> </w:t>
      </w:r>
    </w:p>
    <w:p w14:paraId="2132A89D" w14:textId="77777777" w:rsidR="009328A6" w:rsidRDefault="009328A6" w:rsidP="009328A6">
      <w:pPr>
        <w:pStyle w:val="paragraph"/>
        <w:numPr>
          <w:ilvl w:val="0"/>
          <w:numId w:val="8"/>
        </w:numPr>
        <w:spacing w:before="0" w:beforeAutospacing="0" w:after="0" w:afterAutospacing="0"/>
        <w:textAlignment w:val="baseline"/>
        <w:rPr>
          <w:rFonts w:ascii="Calibri" w:hAnsi="Calibri" w:cs="Calibri"/>
          <w:sz w:val="22"/>
          <w:szCs w:val="22"/>
        </w:rPr>
      </w:pPr>
      <w:r>
        <w:rPr>
          <w:rStyle w:val="normaltextrun"/>
          <w:rFonts w:ascii="Arial" w:hAnsi="Arial" w:cs="Arial"/>
          <w:b/>
          <w:bCs/>
          <w:sz w:val="22"/>
          <w:szCs w:val="22"/>
        </w:rPr>
        <w:t>Friluftsdag:</w:t>
      </w:r>
      <w:r>
        <w:rPr>
          <w:rStyle w:val="normaltextrun"/>
          <w:rFonts w:ascii="Arial" w:hAnsi="Arial" w:cs="Arial"/>
          <w:sz w:val="22"/>
          <w:szCs w:val="22"/>
        </w:rPr>
        <w:t> Aktivitet kombinerad med medlemsvärvning. </w:t>
      </w:r>
      <w:r>
        <w:rPr>
          <w:rStyle w:val="eop"/>
          <w:rFonts w:ascii="Arial" w:hAnsi="Arial" w:cs="Arial"/>
          <w:sz w:val="22"/>
          <w:szCs w:val="22"/>
        </w:rPr>
        <w:t> </w:t>
      </w:r>
    </w:p>
    <w:p w14:paraId="2F7B64C1" w14:textId="77777777" w:rsidR="009328A6" w:rsidRDefault="009328A6" w:rsidP="009328A6">
      <w:pPr>
        <w:pStyle w:val="paragraph"/>
        <w:numPr>
          <w:ilvl w:val="0"/>
          <w:numId w:val="8"/>
        </w:numPr>
        <w:spacing w:before="0" w:beforeAutospacing="0" w:after="0" w:afterAutospacing="0"/>
        <w:textAlignment w:val="baseline"/>
        <w:rPr>
          <w:rFonts w:ascii="Calibri" w:hAnsi="Calibri" w:cs="Calibri"/>
          <w:sz w:val="22"/>
          <w:szCs w:val="22"/>
        </w:rPr>
      </w:pPr>
      <w:r>
        <w:rPr>
          <w:rStyle w:val="normaltextrun"/>
          <w:rFonts w:ascii="Arial" w:hAnsi="Arial" w:cs="Arial"/>
          <w:b/>
          <w:bCs/>
          <w:sz w:val="22"/>
          <w:szCs w:val="22"/>
        </w:rPr>
        <w:t>Höstfest:</w:t>
      </w:r>
      <w:r>
        <w:rPr>
          <w:rStyle w:val="normaltextrun"/>
          <w:rFonts w:ascii="Arial" w:hAnsi="Arial" w:cs="Arial"/>
          <w:sz w:val="22"/>
          <w:szCs w:val="22"/>
        </w:rPr>
        <w:t> Avslutning på verksamhetsåret med festlig sammankomst. </w:t>
      </w:r>
      <w:r>
        <w:rPr>
          <w:rStyle w:val="eop"/>
          <w:rFonts w:ascii="Arial" w:hAnsi="Arial" w:cs="Arial"/>
          <w:sz w:val="22"/>
          <w:szCs w:val="22"/>
        </w:rPr>
        <w:t> </w:t>
      </w:r>
    </w:p>
    <w:p w14:paraId="2BD51229" w14:textId="77777777" w:rsidR="009328A6" w:rsidRDefault="009328A6" w:rsidP="009328A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70C0"/>
          <w:sz w:val="27"/>
          <w:szCs w:val="27"/>
        </w:rPr>
        <w:t> </w:t>
      </w:r>
      <w:r>
        <w:rPr>
          <w:rStyle w:val="normaltextrun"/>
          <w:rFonts w:ascii="Arial" w:hAnsi="Arial" w:cs="Arial"/>
          <w:color w:val="0070C0"/>
          <w:sz w:val="27"/>
          <w:szCs w:val="27"/>
        </w:rPr>
        <w:t> </w:t>
      </w:r>
      <w:r>
        <w:rPr>
          <w:rStyle w:val="eop"/>
          <w:rFonts w:ascii="Arial" w:hAnsi="Arial" w:cs="Arial"/>
          <w:color w:val="0070C0"/>
          <w:sz w:val="27"/>
          <w:szCs w:val="27"/>
        </w:rPr>
        <w:t> </w:t>
      </w:r>
    </w:p>
    <w:p w14:paraId="282684C4" w14:textId="77777777" w:rsidR="009328A6" w:rsidRDefault="009328A6" w:rsidP="009328A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70C0"/>
          <w:sz w:val="27"/>
          <w:szCs w:val="27"/>
        </w:rPr>
        <w:t>Samverkan och information</w:t>
      </w:r>
      <w:r>
        <w:rPr>
          <w:rStyle w:val="normaltextrun"/>
          <w:rFonts w:ascii="Arial" w:hAnsi="Arial" w:cs="Arial"/>
          <w:color w:val="0070C0"/>
          <w:sz w:val="27"/>
          <w:szCs w:val="27"/>
        </w:rPr>
        <w:t> </w:t>
      </w:r>
      <w:r>
        <w:rPr>
          <w:rStyle w:val="eop"/>
          <w:rFonts w:ascii="Arial" w:hAnsi="Arial" w:cs="Arial"/>
          <w:color w:val="0070C0"/>
          <w:sz w:val="27"/>
          <w:szCs w:val="27"/>
        </w:rPr>
        <w:t> </w:t>
      </w:r>
    </w:p>
    <w:p w14:paraId="68C00CD2" w14:textId="70BC9A25" w:rsidR="009328A6" w:rsidRDefault="009328A6" w:rsidP="009328A6">
      <w:pPr>
        <w:pStyle w:val="paragraph"/>
        <w:numPr>
          <w:ilvl w:val="0"/>
          <w:numId w:val="9"/>
        </w:numPr>
        <w:spacing w:before="0" w:beforeAutospacing="0" w:after="0" w:afterAutospacing="0"/>
        <w:textAlignment w:val="baseline"/>
        <w:rPr>
          <w:rFonts w:ascii="Calibri" w:hAnsi="Calibri" w:cs="Calibri"/>
          <w:sz w:val="22"/>
          <w:szCs w:val="22"/>
        </w:rPr>
      </w:pPr>
      <w:r>
        <w:rPr>
          <w:rStyle w:val="normaltextrun"/>
          <w:rFonts w:ascii="Arial" w:hAnsi="Arial" w:cs="Arial"/>
          <w:b/>
          <w:bCs/>
          <w:sz w:val="22"/>
          <w:szCs w:val="22"/>
        </w:rPr>
        <w:t>Gemensam föreläsning:</w:t>
      </w:r>
      <w:r>
        <w:rPr>
          <w:rStyle w:val="normaltextrun"/>
          <w:rFonts w:ascii="Arial" w:hAnsi="Arial" w:cs="Arial"/>
          <w:sz w:val="22"/>
          <w:szCs w:val="22"/>
        </w:rPr>
        <w:t xml:space="preserve"> I samarbete med Psoriasisförbundet Västerbottens län </w:t>
      </w:r>
      <w:r w:rsidR="002341B1">
        <w:rPr>
          <w:rStyle w:val="normaltextrun"/>
          <w:rFonts w:ascii="Arial" w:hAnsi="Arial" w:cs="Arial"/>
          <w:sz w:val="22"/>
          <w:szCs w:val="22"/>
        </w:rPr>
        <w:t>om Psoriasis</w:t>
      </w:r>
      <w:r>
        <w:rPr>
          <w:rStyle w:val="normaltextrun"/>
          <w:rFonts w:ascii="Arial" w:hAnsi="Arial" w:cs="Arial"/>
          <w:sz w:val="22"/>
          <w:szCs w:val="22"/>
        </w:rPr>
        <w:t xml:space="preserve"> och Psoriasisartrit. </w:t>
      </w:r>
      <w:r>
        <w:rPr>
          <w:rStyle w:val="eop"/>
          <w:rFonts w:ascii="Arial" w:hAnsi="Arial" w:cs="Arial"/>
          <w:sz w:val="22"/>
          <w:szCs w:val="22"/>
        </w:rPr>
        <w:t> </w:t>
      </w:r>
    </w:p>
    <w:p w14:paraId="2AB8C848" w14:textId="77777777" w:rsidR="009328A6" w:rsidRDefault="009328A6" w:rsidP="009328A6">
      <w:pPr>
        <w:pStyle w:val="paragraph"/>
        <w:numPr>
          <w:ilvl w:val="0"/>
          <w:numId w:val="9"/>
        </w:numPr>
        <w:spacing w:before="0" w:beforeAutospacing="0" w:after="0" w:afterAutospacing="0"/>
        <w:textAlignment w:val="baseline"/>
        <w:rPr>
          <w:rFonts w:ascii="Calibri" w:hAnsi="Calibri" w:cs="Calibri"/>
          <w:sz w:val="22"/>
          <w:szCs w:val="22"/>
        </w:rPr>
      </w:pPr>
      <w:r>
        <w:rPr>
          <w:rStyle w:val="normaltextrun"/>
          <w:rFonts w:ascii="Arial" w:hAnsi="Arial" w:cs="Arial"/>
          <w:b/>
          <w:bCs/>
          <w:sz w:val="22"/>
          <w:szCs w:val="22"/>
        </w:rPr>
        <w:t>Psoriasisdagen (29 oktober):</w:t>
      </w:r>
      <w:r>
        <w:rPr>
          <w:rStyle w:val="normaltextrun"/>
          <w:rFonts w:ascii="Arial" w:hAnsi="Arial" w:cs="Arial"/>
          <w:sz w:val="22"/>
          <w:szCs w:val="22"/>
        </w:rPr>
        <w:t> Aktivitet och informationsspridning i samarbete med länsförbundet. </w:t>
      </w:r>
      <w:r>
        <w:rPr>
          <w:rStyle w:val="eop"/>
          <w:rFonts w:ascii="Arial" w:hAnsi="Arial" w:cs="Arial"/>
          <w:sz w:val="22"/>
          <w:szCs w:val="22"/>
        </w:rPr>
        <w:t> </w:t>
      </w:r>
    </w:p>
    <w:p w14:paraId="0DE82C87" w14:textId="77777777" w:rsidR="009328A6" w:rsidRDefault="009328A6" w:rsidP="009328A6">
      <w:pPr>
        <w:pStyle w:val="paragraph"/>
        <w:numPr>
          <w:ilvl w:val="0"/>
          <w:numId w:val="9"/>
        </w:numPr>
        <w:spacing w:before="0" w:beforeAutospacing="0" w:after="0" w:afterAutospacing="0"/>
        <w:textAlignment w:val="baseline"/>
        <w:rPr>
          <w:rFonts w:ascii="Calibri" w:hAnsi="Calibri" w:cs="Calibri"/>
          <w:sz w:val="22"/>
          <w:szCs w:val="22"/>
        </w:rPr>
      </w:pPr>
      <w:r>
        <w:rPr>
          <w:rStyle w:val="normaltextrun"/>
          <w:rFonts w:ascii="Arial" w:hAnsi="Arial" w:cs="Arial"/>
          <w:b/>
          <w:bCs/>
          <w:sz w:val="22"/>
          <w:szCs w:val="22"/>
        </w:rPr>
        <w:t>Marknader, mässor och offentliga platser:</w:t>
      </w:r>
      <w:r>
        <w:rPr>
          <w:rStyle w:val="normaltextrun"/>
          <w:rFonts w:ascii="Arial" w:hAnsi="Arial" w:cs="Arial"/>
          <w:sz w:val="22"/>
          <w:szCs w:val="22"/>
        </w:rPr>
        <w:t> Deltagande tillsammans med länsförbundet för att sprida kunskap. </w:t>
      </w:r>
      <w:r>
        <w:rPr>
          <w:rStyle w:val="eop"/>
          <w:rFonts w:ascii="Arial" w:hAnsi="Arial" w:cs="Arial"/>
          <w:sz w:val="22"/>
          <w:szCs w:val="22"/>
        </w:rPr>
        <w:t> </w:t>
      </w:r>
    </w:p>
    <w:p w14:paraId="1F00FDA1" w14:textId="77777777" w:rsidR="009328A6" w:rsidRDefault="009328A6" w:rsidP="009328A6">
      <w:pPr>
        <w:pStyle w:val="paragraph"/>
        <w:numPr>
          <w:ilvl w:val="0"/>
          <w:numId w:val="9"/>
        </w:numPr>
        <w:spacing w:before="0" w:beforeAutospacing="0" w:after="0" w:afterAutospacing="0"/>
        <w:textAlignment w:val="baseline"/>
        <w:rPr>
          <w:rFonts w:ascii="Calibri" w:hAnsi="Calibri" w:cs="Calibri"/>
          <w:sz w:val="22"/>
          <w:szCs w:val="22"/>
        </w:rPr>
      </w:pPr>
      <w:r>
        <w:rPr>
          <w:rStyle w:val="normaltextrun"/>
          <w:rFonts w:ascii="Arial" w:hAnsi="Arial" w:cs="Arial"/>
          <w:b/>
          <w:bCs/>
          <w:sz w:val="22"/>
          <w:szCs w:val="22"/>
        </w:rPr>
        <w:t>Kontakt med vården:</w:t>
      </w:r>
      <w:r>
        <w:rPr>
          <w:rStyle w:val="normaltextrun"/>
          <w:rFonts w:ascii="Arial" w:hAnsi="Arial" w:cs="Arial"/>
          <w:sz w:val="22"/>
          <w:szCs w:val="22"/>
        </w:rPr>
        <w:t> Dela ut Informationsmaterial på vårdcentraler, Hälsocentraler och hudkliniker, Reumatologen. </w:t>
      </w:r>
      <w:r>
        <w:rPr>
          <w:rStyle w:val="eop"/>
          <w:rFonts w:ascii="Arial" w:hAnsi="Arial" w:cs="Arial"/>
          <w:sz w:val="22"/>
          <w:szCs w:val="22"/>
        </w:rPr>
        <w:t> </w:t>
      </w:r>
    </w:p>
    <w:p w14:paraId="040EC104" w14:textId="77777777" w:rsidR="009328A6" w:rsidRDefault="009328A6" w:rsidP="009328A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450F5A6B" w14:textId="77777777" w:rsidR="009328A6" w:rsidRDefault="009328A6" w:rsidP="009328A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70C0"/>
          <w:sz w:val="27"/>
          <w:szCs w:val="27"/>
        </w:rPr>
        <w:t>Kommunikation</w:t>
      </w:r>
      <w:r>
        <w:rPr>
          <w:rStyle w:val="normaltextrun"/>
          <w:rFonts w:ascii="Arial" w:hAnsi="Arial" w:cs="Arial"/>
          <w:color w:val="0070C0"/>
          <w:sz w:val="27"/>
          <w:szCs w:val="27"/>
        </w:rPr>
        <w:t> </w:t>
      </w:r>
      <w:r>
        <w:rPr>
          <w:rStyle w:val="eop"/>
          <w:rFonts w:ascii="Arial" w:hAnsi="Arial" w:cs="Arial"/>
          <w:color w:val="0070C0"/>
          <w:sz w:val="27"/>
          <w:szCs w:val="27"/>
        </w:rPr>
        <w:t> </w:t>
      </w:r>
    </w:p>
    <w:p w14:paraId="56797513" w14:textId="45544587" w:rsidR="002341B1" w:rsidRDefault="009328A6" w:rsidP="002341B1">
      <w:pPr>
        <w:pStyle w:val="paragraph"/>
        <w:numPr>
          <w:ilvl w:val="0"/>
          <w:numId w:val="10"/>
        </w:numPr>
        <w:spacing w:before="0" w:beforeAutospacing="0" w:after="0" w:afterAutospacing="0"/>
        <w:textAlignment w:val="baseline"/>
        <w:rPr>
          <w:rStyle w:val="eop"/>
          <w:rFonts w:ascii="Calibri" w:hAnsi="Calibri" w:cs="Calibri"/>
          <w:sz w:val="22"/>
          <w:szCs w:val="22"/>
        </w:rPr>
      </w:pPr>
      <w:r>
        <w:rPr>
          <w:rStyle w:val="normaltextrun"/>
          <w:rFonts w:ascii="Arial" w:hAnsi="Arial" w:cs="Arial"/>
          <w:sz w:val="22"/>
          <w:szCs w:val="22"/>
        </w:rPr>
        <w:t>Webb- och informationsansvarig uppdaterar kontinuerligt hemsida, Facebook och </w:t>
      </w:r>
      <w:proofErr w:type="spellStart"/>
      <w:r>
        <w:rPr>
          <w:rStyle w:val="spellingerror"/>
          <w:rFonts w:ascii="Arial" w:eastAsiaTheme="majorEastAsia" w:hAnsi="Arial" w:cs="Arial"/>
          <w:sz w:val="22"/>
          <w:szCs w:val="22"/>
        </w:rPr>
        <w:t>Instagram</w:t>
      </w:r>
      <w:proofErr w:type="spellEnd"/>
      <w:r>
        <w:rPr>
          <w:rStyle w:val="normaltextrun"/>
          <w:rFonts w:ascii="Arial" w:hAnsi="Arial" w:cs="Arial"/>
          <w:sz w:val="22"/>
          <w:szCs w:val="22"/>
        </w:rPr>
        <w:t>. </w:t>
      </w:r>
      <w:r>
        <w:rPr>
          <w:rStyle w:val="eop"/>
          <w:rFonts w:ascii="Arial" w:hAnsi="Arial" w:cs="Arial"/>
          <w:sz w:val="22"/>
          <w:szCs w:val="22"/>
        </w:rPr>
        <w:t> </w:t>
      </w:r>
    </w:p>
    <w:p w14:paraId="001822D9" w14:textId="79C08881" w:rsidR="002341B1" w:rsidRPr="002341B1" w:rsidRDefault="00312E42" w:rsidP="002341B1">
      <w:pPr>
        <w:pStyle w:val="paragraph"/>
        <w:numPr>
          <w:ilvl w:val="0"/>
          <w:numId w:val="10"/>
        </w:numPr>
        <w:spacing w:before="0" w:beforeAutospacing="0" w:after="0" w:afterAutospacing="0"/>
        <w:textAlignment w:val="baseline"/>
        <w:rPr>
          <w:rFonts w:ascii="Calibri" w:hAnsi="Calibri" w:cs="Calibri"/>
          <w:sz w:val="22"/>
          <w:szCs w:val="22"/>
        </w:rPr>
      </w:pPr>
      <w:r>
        <w:rPr>
          <w:rStyle w:val="eop"/>
          <w:rFonts w:ascii="Calibri" w:hAnsi="Calibri" w:cs="Calibri"/>
          <w:sz w:val="22"/>
          <w:szCs w:val="22"/>
        </w:rPr>
        <w:t>Mejl/</w:t>
      </w:r>
      <w:proofErr w:type="gramStart"/>
      <w:r>
        <w:rPr>
          <w:rStyle w:val="eop"/>
          <w:rFonts w:ascii="Calibri" w:hAnsi="Calibri" w:cs="Calibri"/>
          <w:sz w:val="22"/>
          <w:szCs w:val="22"/>
        </w:rPr>
        <w:t>SMS  ut</w:t>
      </w:r>
      <w:proofErr w:type="gramEnd"/>
      <w:r>
        <w:rPr>
          <w:rStyle w:val="eop"/>
          <w:rFonts w:ascii="Calibri" w:hAnsi="Calibri" w:cs="Calibri"/>
          <w:sz w:val="22"/>
          <w:szCs w:val="22"/>
        </w:rPr>
        <w:t xml:space="preserve"> till medlemmar om olika aktiviteter.</w:t>
      </w:r>
    </w:p>
    <w:p w14:paraId="73C5CF5F" w14:textId="77777777" w:rsidR="009328A6" w:rsidRDefault="009328A6" w:rsidP="009328A6">
      <w:pPr>
        <w:pStyle w:val="paragraph"/>
        <w:numPr>
          <w:ilvl w:val="0"/>
          <w:numId w:val="10"/>
        </w:numPr>
        <w:spacing w:before="0" w:beforeAutospacing="0" w:after="0" w:afterAutospacing="0"/>
        <w:textAlignment w:val="baseline"/>
        <w:rPr>
          <w:rFonts w:ascii="Calibri" w:hAnsi="Calibri" w:cs="Calibri"/>
          <w:sz w:val="22"/>
          <w:szCs w:val="22"/>
        </w:rPr>
      </w:pPr>
      <w:r>
        <w:rPr>
          <w:rStyle w:val="normaltextrun"/>
          <w:rFonts w:ascii="Arial" w:hAnsi="Arial" w:cs="Arial"/>
          <w:sz w:val="22"/>
          <w:szCs w:val="22"/>
        </w:rPr>
        <w:t>Aktiv spridning av kunskap och information för ökad förståelse. </w:t>
      </w:r>
      <w:r>
        <w:rPr>
          <w:rStyle w:val="eop"/>
          <w:rFonts w:ascii="Arial" w:hAnsi="Arial" w:cs="Arial"/>
          <w:sz w:val="22"/>
          <w:szCs w:val="22"/>
        </w:rPr>
        <w:t> </w:t>
      </w:r>
    </w:p>
    <w:p w14:paraId="06B1636E" w14:textId="77777777" w:rsidR="009328A6" w:rsidRDefault="009328A6" w:rsidP="009328A6">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sz w:val="22"/>
          <w:szCs w:val="22"/>
        </w:rPr>
        <w:t> </w:t>
      </w:r>
      <w:r>
        <w:rPr>
          <w:rStyle w:val="scxo94425160"/>
          <w:rFonts w:ascii="Calibri" w:eastAsiaTheme="majorEastAsia" w:hAnsi="Calibri" w:cs="Calibri"/>
          <w:sz w:val="22"/>
          <w:szCs w:val="22"/>
        </w:rPr>
        <w:t> </w:t>
      </w:r>
      <w:r>
        <w:rPr>
          <w:rFonts w:ascii="Calibri" w:hAnsi="Calibri" w:cs="Calibri"/>
          <w:sz w:val="22"/>
          <w:szCs w:val="22"/>
        </w:rPr>
        <w:br/>
      </w:r>
      <w:r>
        <w:rPr>
          <w:rStyle w:val="normaltextrun"/>
          <w:rFonts w:ascii="Calibri" w:hAnsi="Calibri" w:cs="Calibri"/>
          <w:sz w:val="22"/>
          <w:szCs w:val="22"/>
        </w:rPr>
        <w:t>  </w:t>
      </w:r>
      <w:r>
        <w:rPr>
          <w:rStyle w:val="eop"/>
          <w:rFonts w:ascii="Calibri" w:hAnsi="Calibri" w:cs="Calibri"/>
          <w:sz w:val="22"/>
          <w:szCs w:val="22"/>
        </w:rPr>
        <w:t> </w:t>
      </w:r>
    </w:p>
    <w:p w14:paraId="5E40266F" w14:textId="77777777" w:rsidR="009328A6" w:rsidRDefault="009328A6" w:rsidP="009328A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70C0"/>
          <w:sz w:val="36"/>
          <w:szCs w:val="36"/>
        </w:rPr>
        <w:t>Uppföljning</w:t>
      </w:r>
      <w:r>
        <w:rPr>
          <w:rStyle w:val="normaltextrun"/>
          <w:rFonts w:ascii="Arial" w:hAnsi="Arial" w:cs="Arial"/>
          <w:color w:val="0070C0"/>
          <w:sz w:val="36"/>
          <w:szCs w:val="36"/>
        </w:rPr>
        <w:t> </w:t>
      </w:r>
      <w:r>
        <w:rPr>
          <w:rStyle w:val="eop"/>
          <w:rFonts w:ascii="Arial" w:hAnsi="Arial" w:cs="Arial"/>
          <w:color w:val="0070C0"/>
          <w:sz w:val="36"/>
          <w:szCs w:val="36"/>
        </w:rPr>
        <w:t> </w:t>
      </w:r>
    </w:p>
    <w:p w14:paraId="5E0F685C" w14:textId="77777777" w:rsidR="009328A6" w:rsidRDefault="009328A6" w:rsidP="009328A6">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Arial" w:hAnsi="Arial" w:cs="Arial"/>
          <w:sz w:val="22"/>
          <w:szCs w:val="22"/>
        </w:rPr>
        <w:t>Styrelsen följer kontinuerligt upp verksamhetsplanen under året. </w:t>
      </w:r>
      <w:r>
        <w:rPr>
          <w:rStyle w:val="eop"/>
          <w:rFonts w:ascii="Arial" w:hAnsi="Arial" w:cs="Arial"/>
          <w:sz w:val="22"/>
          <w:szCs w:val="22"/>
        </w:rPr>
        <w:t> </w:t>
      </w:r>
    </w:p>
    <w:p w14:paraId="24276E82" w14:textId="77777777" w:rsidR="000625AA" w:rsidRDefault="000625AA"/>
    <w:sectPr w:rsidR="000625A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5E8CA" w14:textId="77777777" w:rsidR="00847B90" w:rsidRDefault="00847B90" w:rsidP="009328A6">
      <w:pPr>
        <w:spacing w:after="0" w:line="240" w:lineRule="auto"/>
      </w:pPr>
      <w:r>
        <w:separator/>
      </w:r>
    </w:p>
  </w:endnote>
  <w:endnote w:type="continuationSeparator" w:id="0">
    <w:p w14:paraId="474D68E5" w14:textId="77777777" w:rsidR="00847B90" w:rsidRDefault="00847B90" w:rsidP="0093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Xihei">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939464"/>
      <w:docPartObj>
        <w:docPartGallery w:val="Page Numbers (Bottom of Page)"/>
        <w:docPartUnique/>
      </w:docPartObj>
    </w:sdtPr>
    <w:sdtContent>
      <w:p w14:paraId="343ACAFB" w14:textId="59B358F4" w:rsidR="009328A6" w:rsidRDefault="009328A6">
        <w:pPr>
          <w:pStyle w:val="Sidfot"/>
        </w:pPr>
        <w:r>
          <w:rPr>
            <w:rFonts w:asciiTheme="majorHAnsi" w:eastAsiaTheme="majorEastAsia" w:hAnsiTheme="majorHAnsi" w:cstheme="majorBidi"/>
            <w:noProof/>
            <w:sz w:val="28"/>
            <w:szCs w:val="28"/>
          </w:rPr>
          <mc:AlternateContent>
            <mc:Choice Requires="wps">
              <w:drawing>
                <wp:anchor distT="0" distB="0" distL="114300" distR="114300" simplePos="0" relativeHeight="251660288" behindDoc="0" locked="0" layoutInCell="1" allowOverlap="1" wp14:anchorId="07CBA7A4" wp14:editId="5307AE85">
                  <wp:simplePos x="0" y="0"/>
                  <wp:positionH relativeFrom="margin">
                    <wp:align>center</wp:align>
                  </wp:positionH>
                  <wp:positionV relativeFrom="bottomMargin">
                    <wp:align>center</wp:align>
                  </wp:positionV>
                  <wp:extent cx="1282700" cy="343535"/>
                  <wp:effectExtent l="28575" t="19050" r="22225" b="8890"/>
                  <wp:wrapNone/>
                  <wp:docPr id="1548004039" name="Band: böjd och lutande nedå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2AEB02FD" w14:textId="77777777" w:rsidR="009328A6" w:rsidRDefault="009328A6">
                              <w:pPr>
                                <w:jc w:val="center"/>
                                <w:rPr>
                                  <w:color w:val="4472C4" w:themeColor="accent1"/>
                                </w:rPr>
                              </w:pPr>
                              <w:r>
                                <w:fldChar w:fldCharType="begin"/>
                              </w:r>
                              <w:r>
                                <w:instrText>PAGE    \* MERGEFORMAT</w:instrText>
                              </w:r>
                              <w:r>
                                <w:fldChar w:fldCharType="separate"/>
                              </w:r>
                              <w:r>
                                <w:rPr>
                                  <w:color w:val="4472C4" w:themeColor="accent1"/>
                                </w:rPr>
                                <w:t>2</w:t>
                              </w:r>
                              <w:r>
                                <w:rPr>
                                  <w:color w:val="4472C4"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BA7A4"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Band: böjd och lutande nedåt 2" o:spid="_x0000_s1026"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" filled="f" fillcolor="#17365d" strokecolor="#71a0dc">
                  <v:textbox>
                    <w:txbxContent>
                      <w:p w14:paraId="2AEB02FD" w14:textId="77777777" w:rsidR="009328A6" w:rsidRDefault="009328A6">
                        <w:pPr>
                          <w:jc w:val="center"/>
                          <w:rPr>
                            <w:color w:val="4472C4" w:themeColor="accent1"/>
                          </w:rPr>
                        </w:pPr>
                        <w:r>
                          <w:fldChar w:fldCharType="begin"/>
                        </w:r>
                        <w:r>
                          <w:instrText>PAGE    \* MERGEFORMAT</w:instrText>
                        </w:r>
                        <w:r>
                          <w:fldChar w:fldCharType="separate"/>
                        </w:r>
                        <w:r>
                          <w:rPr>
                            <w:color w:val="4472C4" w:themeColor="accent1"/>
                          </w:rPr>
                          <w:t>2</w:t>
                        </w:r>
                        <w:r>
                          <w:rPr>
                            <w:color w:val="4472C4"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7AC0" w14:textId="77777777" w:rsidR="00847B90" w:rsidRDefault="00847B90" w:rsidP="009328A6">
      <w:pPr>
        <w:spacing w:after="0" w:line="240" w:lineRule="auto"/>
      </w:pPr>
      <w:r>
        <w:separator/>
      </w:r>
    </w:p>
  </w:footnote>
  <w:footnote w:type="continuationSeparator" w:id="0">
    <w:p w14:paraId="4B6429F2" w14:textId="77777777" w:rsidR="00847B90" w:rsidRDefault="00847B90" w:rsidP="0093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F38CC" w14:textId="31719154" w:rsidR="009328A6" w:rsidRPr="009328A6" w:rsidRDefault="009328A6" w:rsidP="009328A6">
    <w:pPr>
      <w:pStyle w:val="Sidhuvud"/>
    </w:pPr>
    <w:r>
      <w:rPr>
        <w:noProof/>
      </w:rPr>
      <w:drawing>
        <wp:anchor distT="0" distB="0" distL="114300" distR="114300" simplePos="0" relativeHeight="251658240" behindDoc="1" locked="0" layoutInCell="1" allowOverlap="1" wp14:anchorId="6CE11D21" wp14:editId="7174E752">
          <wp:simplePos x="0" y="0"/>
          <wp:positionH relativeFrom="column">
            <wp:posOffset>1700530</wp:posOffset>
          </wp:positionH>
          <wp:positionV relativeFrom="paragraph">
            <wp:posOffset>-211455</wp:posOffset>
          </wp:positionV>
          <wp:extent cx="2352675" cy="453068"/>
          <wp:effectExtent l="0" t="0" r="0" b="4445"/>
          <wp:wrapTight wrapText="bothSides">
            <wp:wrapPolygon edited="0">
              <wp:start x="1224" y="0"/>
              <wp:lineTo x="0" y="1818"/>
              <wp:lineTo x="0" y="9997"/>
              <wp:lineTo x="1749" y="14541"/>
              <wp:lineTo x="1749" y="16359"/>
              <wp:lineTo x="11194" y="20903"/>
              <wp:lineTo x="13992" y="20903"/>
              <wp:lineTo x="21338" y="20903"/>
              <wp:lineTo x="21338" y="7271"/>
              <wp:lineTo x="2274" y="0"/>
              <wp:lineTo x="1224" y="0"/>
            </wp:wrapPolygon>
          </wp:wrapTight>
          <wp:docPr id="864538214" name="Bildobjekt 1" descr="En bild som visar Teckensnitt, Grafik, grafisk design, logoty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538214" name="Bildobjekt 1" descr="En bild som visar Teckensnitt, Grafik, grafisk design, logotyp&#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2352675" cy="45306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2FAE"/>
    <w:multiLevelType w:val="multilevel"/>
    <w:tmpl w:val="CD68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166C2"/>
    <w:multiLevelType w:val="multilevel"/>
    <w:tmpl w:val="DE90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D440A"/>
    <w:multiLevelType w:val="multilevel"/>
    <w:tmpl w:val="041D001D"/>
    <w:styleLink w:val="lista"/>
    <w:lvl w:ilvl="0">
      <w:start w:val="1"/>
      <w:numFmt w:val="bullet"/>
      <w:lvlText w:val="§"/>
      <w:lvlJc w:val="left"/>
      <w:pPr>
        <w:ind w:left="360" w:hanging="360"/>
      </w:pPr>
      <w:rPr>
        <w:rFonts w:ascii="STXihei" w:eastAsia="STXihei" w:hAnsi="STXihei" w:hint="eastAsia"/>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C95C4F"/>
    <w:multiLevelType w:val="multilevel"/>
    <w:tmpl w:val="2A9C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72073E"/>
    <w:multiLevelType w:val="multilevel"/>
    <w:tmpl w:val="EB2E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1F71B8"/>
    <w:multiLevelType w:val="multilevel"/>
    <w:tmpl w:val="DB8AC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7F778B"/>
    <w:multiLevelType w:val="multilevel"/>
    <w:tmpl w:val="B264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DB662E"/>
    <w:multiLevelType w:val="multilevel"/>
    <w:tmpl w:val="9D9A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AD19AF"/>
    <w:multiLevelType w:val="multilevel"/>
    <w:tmpl w:val="F19E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C51441"/>
    <w:multiLevelType w:val="multilevel"/>
    <w:tmpl w:val="56D8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15022D"/>
    <w:multiLevelType w:val="multilevel"/>
    <w:tmpl w:val="63DC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4A0A7A"/>
    <w:multiLevelType w:val="multilevel"/>
    <w:tmpl w:val="49AC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B632EF"/>
    <w:multiLevelType w:val="multilevel"/>
    <w:tmpl w:val="575A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631CDB"/>
    <w:multiLevelType w:val="multilevel"/>
    <w:tmpl w:val="5DD8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DE134B"/>
    <w:multiLevelType w:val="multilevel"/>
    <w:tmpl w:val="8F1C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74504B"/>
    <w:multiLevelType w:val="multilevel"/>
    <w:tmpl w:val="308E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883DE9"/>
    <w:multiLevelType w:val="multilevel"/>
    <w:tmpl w:val="BC407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820489"/>
    <w:multiLevelType w:val="multilevel"/>
    <w:tmpl w:val="43A0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1E3710"/>
    <w:multiLevelType w:val="multilevel"/>
    <w:tmpl w:val="640C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8E54980"/>
    <w:multiLevelType w:val="multilevel"/>
    <w:tmpl w:val="D956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3C4ABE"/>
    <w:multiLevelType w:val="multilevel"/>
    <w:tmpl w:val="5C50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D55C47"/>
    <w:multiLevelType w:val="multilevel"/>
    <w:tmpl w:val="8F5A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057604"/>
    <w:multiLevelType w:val="multilevel"/>
    <w:tmpl w:val="B79C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0073106">
    <w:abstractNumId w:val="2"/>
  </w:num>
  <w:num w:numId="2" w16cid:durableId="1495144904">
    <w:abstractNumId w:val="13"/>
  </w:num>
  <w:num w:numId="3" w16cid:durableId="1760980387">
    <w:abstractNumId w:val="5"/>
  </w:num>
  <w:num w:numId="4" w16cid:durableId="792944361">
    <w:abstractNumId w:val="8"/>
  </w:num>
  <w:num w:numId="5" w16cid:durableId="1221402387">
    <w:abstractNumId w:val="11"/>
  </w:num>
  <w:num w:numId="6" w16cid:durableId="1426850909">
    <w:abstractNumId w:val="14"/>
  </w:num>
  <w:num w:numId="7" w16cid:durableId="964192262">
    <w:abstractNumId w:val="3"/>
  </w:num>
  <w:num w:numId="8" w16cid:durableId="1982341208">
    <w:abstractNumId w:val="0"/>
  </w:num>
  <w:num w:numId="9" w16cid:durableId="540872327">
    <w:abstractNumId w:val="21"/>
  </w:num>
  <w:num w:numId="10" w16cid:durableId="954601809">
    <w:abstractNumId w:val="19"/>
  </w:num>
  <w:num w:numId="11" w16cid:durableId="913471611">
    <w:abstractNumId w:val="18"/>
  </w:num>
  <w:num w:numId="12" w16cid:durableId="1598904557">
    <w:abstractNumId w:val="1"/>
  </w:num>
  <w:num w:numId="13" w16cid:durableId="2250346">
    <w:abstractNumId w:val="7"/>
  </w:num>
  <w:num w:numId="14" w16cid:durableId="2059552457">
    <w:abstractNumId w:val="15"/>
  </w:num>
  <w:num w:numId="15" w16cid:durableId="1277518456">
    <w:abstractNumId w:val="9"/>
  </w:num>
  <w:num w:numId="16" w16cid:durableId="1955011870">
    <w:abstractNumId w:val="10"/>
  </w:num>
  <w:num w:numId="17" w16cid:durableId="1466242943">
    <w:abstractNumId w:val="6"/>
  </w:num>
  <w:num w:numId="18" w16cid:durableId="813957796">
    <w:abstractNumId w:val="4"/>
  </w:num>
  <w:num w:numId="19" w16cid:durableId="1560020410">
    <w:abstractNumId w:val="22"/>
  </w:num>
  <w:num w:numId="20" w16cid:durableId="606082725">
    <w:abstractNumId w:val="12"/>
  </w:num>
  <w:num w:numId="21" w16cid:durableId="2075467453">
    <w:abstractNumId w:val="17"/>
  </w:num>
  <w:num w:numId="22" w16cid:durableId="1649087164">
    <w:abstractNumId w:val="20"/>
  </w:num>
  <w:num w:numId="23" w16cid:durableId="16365207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8A6"/>
    <w:rsid w:val="000625AA"/>
    <w:rsid w:val="0006631A"/>
    <w:rsid w:val="002341B1"/>
    <w:rsid w:val="00312E42"/>
    <w:rsid w:val="005423AD"/>
    <w:rsid w:val="00573F25"/>
    <w:rsid w:val="00716D8D"/>
    <w:rsid w:val="00847B90"/>
    <w:rsid w:val="008C1D5D"/>
    <w:rsid w:val="009328A6"/>
    <w:rsid w:val="00937C49"/>
    <w:rsid w:val="00AB62D2"/>
    <w:rsid w:val="00B7632E"/>
    <w:rsid w:val="00DA6FF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E43D1"/>
  <w15:chartTrackingRefBased/>
  <w15:docId w15:val="{E8424372-3650-447C-AF6F-54E8D939F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D8D"/>
  </w:style>
  <w:style w:type="paragraph" w:styleId="Rubrik1">
    <w:name w:val="heading 1"/>
    <w:basedOn w:val="Normal"/>
    <w:next w:val="Normal"/>
    <w:link w:val="Rubrik1Char"/>
    <w:uiPriority w:val="9"/>
    <w:qFormat/>
    <w:rsid w:val="00716D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semiHidden/>
    <w:unhideWhenUsed/>
    <w:qFormat/>
    <w:rsid w:val="009328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716D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link w:val="Rubrik4Char"/>
    <w:uiPriority w:val="9"/>
    <w:semiHidden/>
    <w:unhideWhenUsed/>
    <w:qFormat/>
    <w:rsid w:val="009328A6"/>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9328A6"/>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9328A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328A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328A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328A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numbering" w:customStyle="1" w:styleId="lista">
    <w:name w:val="§lista"/>
    <w:uiPriority w:val="99"/>
    <w:rsid w:val="00937C49"/>
    <w:pPr>
      <w:numPr>
        <w:numId w:val="1"/>
      </w:numPr>
    </w:pPr>
  </w:style>
  <w:style w:type="character" w:customStyle="1" w:styleId="Rubrik1Char">
    <w:name w:val="Rubrik 1 Char"/>
    <w:basedOn w:val="Standardstycketeckensnitt"/>
    <w:link w:val="Rubrik1"/>
    <w:uiPriority w:val="9"/>
    <w:rsid w:val="00716D8D"/>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716D8D"/>
    <w:rPr>
      <w:rFonts w:asciiTheme="majorHAnsi" w:eastAsiaTheme="majorEastAsia" w:hAnsiTheme="majorHAnsi" w:cstheme="majorBidi"/>
      <w:color w:val="1F3763" w:themeColor="accent1" w:themeShade="7F"/>
      <w:sz w:val="24"/>
      <w:szCs w:val="24"/>
    </w:rPr>
  </w:style>
  <w:style w:type="character" w:styleId="Stark">
    <w:name w:val="Strong"/>
    <w:basedOn w:val="Standardstycketeckensnitt"/>
    <w:uiPriority w:val="22"/>
    <w:qFormat/>
    <w:rsid w:val="00716D8D"/>
    <w:rPr>
      <w:b/>
      <w:bCs/>
    </w:rPr>
  </w:style>
  <w:style w:type="paragraph" w:styleId="Ingetavstnd">
    <w:name w:val="No Spacing"/>
    <w:uiPriority w:val="1"/>
    <w:qFormat/>
    <w:rsid w:val="00716D8D"/>
    <w:pPr>
      <w:spacing w:after="0" w:line="240" w:lineRule="auto"/>
    </w:pPr>
  </w:style>
  <w:style w:type="paragraph" w:styleId="Liststycke">
    <w:name w:val="List Paragraph"/>
    <w:basedOn w:val="Normal"/>
    <w:uiPriority w:val="34"/>
    <w:qFormat/>
    <w:rsid w:val="00716D8D"/>
    <w:pPr>
      <w:ind w:left="720"/>
      <w:contextualSpacing/>
    </w:pPr>
  </w:style>
  <w:style w:type="character" w:customStyle="1" w:styleId="Rubrik2Char">
    <w:name w:val="Rubrik 2 Char"/>
    <w:basedOn w:val="Standardstycketeckensnitt"/>
    <w:link w:val="Rubrik2"/>
    <w:uiPriority w:val="9"/>
    <w:semiHidden/>
    <w:rsid w:val="009328A6"/>
    <w:rPr>
      <w:rFonts w:asciiTheme="majorHAnsi" w:eastAsiaTheme="majorEastAsia" w:hAnsiTheme="majorHAnsi" w:cstheme="majorBidi"/>
      <w:color w:val="2F5496" w:themeColor="accent1" w:themeShade="BF"/>
      <w:sz w:val="32"/>
      <w:szCs w:val="32"/>
    </w:rPr>
  </w:style>
  <w:style w:type="character" w:customStyle="1" w:styleId="Rubrik4Char">
    <w:name w:val="Rubrik 4 Char"/>
    <w:basedOn w:val="Standardstycketeckensnitt"/>
    <w:link w:val="Rubrik4"/>
    <w:uiPriority w:val="9"/>
    <w:semiHidden/>
    <w:rsid w:val="009328A6"/>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9328A6"/>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9328A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328A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328A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328A6"/>
    <w:rPr>
      <w:rFonts w:eastAsiaTheme="majorEastAsia" w:cstheme="majorBidi"/>
      <w:color w:val="272727" w:themeColor="text1" w:themeTint="D8"/>
    </w:rPr>
  </w:style>
  <w:style w:type="paragraph" w:styleId="Rubrik">
    <w:name w:val="Title"/>
    <w:basedOn w:val="Normal"/>
    <w:next w:val="Normal"/>
    <w:link w:val="RubrikChar"/>
    <w:uiPriority w:val="10"/>
    <w:qFormat/>
    <w:rsid w:val="00932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328A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328A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328A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328A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328A6"/>
    <w:rPr>
      <w:i/>
      <w:iCs/>
      <w:color w:val="404040" w:themeColor="text1" w:themeTint="BF"/>
    </w:rPr>
  </w:style>
  <w:style w:type="character" w:styleId="Starkbetoning">
    <w:name w:val="Intense Emphasis"/>
    <w:basedOn w:val="Standardstycketeckensnitt"/>
    <w:uiPriority w:val="21"/>
    <w:qFormat/>
    <w:rsid w:val="009328A6"/>
    <w:rPr>
      <w:i/>
      <w:iCs/>
      <w:color w:val="2F5496" w:themeColor="accent1" w:themeShade="BF"/>
    </w:rPr>
  </w:style>
  <w:style w:type="paragraph" w:styleId="Starktcitat">
    <w:name w:val="Intense Quote"/>
    <w:basedOn w:val="Normal"/>
    <w:next w:val="Normal"/>
    <w:link w:val="StarktcitatChar"/>
    <w:uiPriority w:val="30"/>
    <w:qFormat/>
    <w:rsid w:val="009328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9328A6"/>
    <w:rPr>
      <w:i/>
      <w:iCs/>
      <w:color w:val="2F5496" w:themeColor="accent1" w:themeShade="BF"/>
    </w:rPr>
  </w:style>
  <w:style w:type="character" w:styleId="Starkreferens">
    <w:name w:val="Intense Reference"/>
    <w:basedOn w:val="Standardstycketeckensnitt"/>
    <w:uiPriority w:val="32"/>
    <w:qFormat/>
    <w:rsid w:val="009328A6"/>
    <w:rPr>
      <w:b/>
      <w:bCs/>
      <w:smallCaps/>
      <w:color w:val="2F5496" w:themeColor="accent1" w:themeShade="BF"/>
      <w:spacing w:val="5"/>
    </w:rPr>
  </w:style>
  <w:style w:type="paragraph" w:customStyle="1" w:styleId="paragraph">
    <w:name w:val="paragraph"/>
    <w:basedOn w:val="Normal"/>
    <w:rsid w:val="009328A6"/>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9328A6"/>
  </w:style>
  <w:style w:type="character" w:customStyle="1" w:styleId="eop">
    <w:name w:val="eop"/>
    <w:basedOn w:val="Standardstycketeckensnitt"/>
    <w:rsid w:val="009328A6"/>
  </w:style>
  <w:style w:type="character" w:customStyle="1" w:styleId="scxo94425160">
    <w:name w:val="scxo94425160"/>
    <w:basedOn w:val="Standardstycketeckensnitt"/>
    <w:rsid w:val="009328A6"/>
  </w:style>
  <w:style w:type="character" w:customStyle="1" w:styleId="spellingerror">
    <w:name w:val="spellingerror"/>
    <w:basedOn w:val="Standardstycketeckensnitt"/>
    <w:rsid w:val="009328A6"/>
  </w:style>
  <w:style w:type="paragraph" w:styleId="Sidhuvud">
    <w:name w:val="header"/>
    <w:basedOn w:val="Normal"/>
    <w:link w:val="SidhuvudChar"/>
    <w:uiPriority w:val="99"/>
    <w:unhideWhenUsed/>
    <w:rsid w:val="009328A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328A6"/>
  </w:style>
  <w:style w:type="paragraph" w:styleId="Sidfot">
    <w:name w:val="footer"/>
    <w:basedOn w:val="Normal"/>
    <w:link w:val="SidfotChar"/>
    <w:uiPriority w:val="99"/>
    <w:unhideWhenUsed/>
    <w:rsid w:val="009328A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32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672</Words>
  <Characters>3564</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Olofsson</dc:creator>
  <cp:keywords/>
  <dc:description/>
  <cp:lastModifiedBy>Annika Olofsson</cp:lastModifiedBy>
  <cp:revision>2</cp:revision>
  <cp:lastPrinted>2025-09-24T18:58:00Z</cp:lastPrinted>
  <dcterms:created xsi:type="dcterms:W3CDTF">2025-09-24T18:37:00Z</dcterms:created>
  <dcterms:modified xsi:type="dcterms:W3CDTF">2025-09-24T18:59:00Z</dcterms:modified>
</cp:coreProperties>
</file>