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70EF" w14:textId="77777777" w:rsidR="00DB1CEE" w:rsidRDefault="00094A35" w:rsidP="00DB1CEE">
      <w:pPr>
        <w:rPr>
          <w:rFonts w:ascii="Garamond" w:hAnsi="Garamond"/>
          <w:sz w:val="24"/>
          <w:szCs w:val="24"/>
        </w:rPr>
      </w:pPr>
      <w:r w:rsidRPr="00DB1CEE">
        <w:rPr>
          <w:rFonts w:ascii="Garamond" w:hAnsi="Garamond"/>
          <w:sz w:val="24"/>
          <w:szCs w:val="24"/>
        </w:rPr>
        <w:tab/>
      </w:r>
      <w:r w:rsidRPr="00DB1CEE">
        <w:rPr>
          <w:rFonts w:ascii="Garamond" w:hAnsi="Garamond"/>
          <w:sz w:val="24"/>
          <w:szCs w:val="24"/>
        </w:rPr>
        <w:tab/>
      </w:r>
      <w:r w:rsidRPr="00DB1CEE">
        <w:rPr>
          <w:rFonts w:ascii="Garamond" w:hAnsi="Garamond"/>
          <w:sz w:val="24"/>
          <w:szCs w:val="24"/>
        </w:rPr>
        <w:tab/>
      </w:r>
      <w:r w:rsidRPr="00DB1CEE">
        <w:rPr>
          <w:rFonts w:ascii="Garamond" w:hAnsi="Garamond"/>
          <w:sz w:val="24"/>
          <w:szCs w:val="24"/>
        </w:rPr>
        <w:tab/>
      </w:r>
    </w:p>
    <w:p w14:paraId="02AB47B6" w14:textId="77777777" w:rsidR="00DB1CEE" w:rsidRDefault="00DB1CEE" w:rsidP="00DB1CEE">
      <w:pPr>
        <w:rPr>
          <w:rFonts w:ascii="Garamond" w:hAnsi="Garamond"/>
          <w:b/>
          <w:sz w:val="24"/>
          <w:szCs w:val="24"/>
        </w:rPr>
      </w:pPr>
    </w:p>
    <w:p w14:paraId="7FEABE25" w14:textId="7DBF6E35" w:rsidR="00DB1CEE" w:rsidRPr="00DB1CEE" w:rsidRDefault="00DB1CEE" w:rsidP="00DB1CEE">
      <w:pPr>
        <w:rPr>
          <w:rFonts w:ascii="Garamond" w:hAnsi="Garamond"/>
          <w:b/>
          <w:sz w:val="24"/>
          <w:szCs w:val="24"/>
        </w:rPr>
      </w:pPr>
      <w:proofErr w:type="spellStart"/>
      <w:r w:rsidRPr="00DB1CEE">
        <w:rPr>
          <w:rFonts w:ascii="Garamond" w:hAnsi="Garamond"/>
          <w:b/>
          <w:sz w:val="28"/>
          <w:szCs w:val="28"/>
        </w:rPr>
        <w:t>Psoriasisförbundets</w:t>
      </w:r>
      <w:proofErr w:type="spellEnd"/>
      <w:r w:rsidRPr="00DB1CEE">
        <w:rPr>
          <w:rFonts w:ascii="Garamond" w:hAnsi="Garamond"/>
          <w:b/>
          <w:sz w:val="28"/>
          <w:szCs w:val="28"/>
        </w:rPr>
        <w:t xml:space="preserve"> </w:t>
      </w:r>
      <w:r w:rsidR="00D538BA">
        <w:rPr>
          <w:rFonts w:ascii="Garamond" w:hAnsi="Garamond"/>
          <w:b/>
          <w:sz w:val="28"/>
          <w:szCs w:val="28"/>
        </w:rPr>
        <w:t>p</w:t>
      </w:r>
      <w:r w:rsidRPr="00DB1CEE">
        <w:rPr>
          <w:rFonts w:ascii="Garamond" w:hAnsi="Garamond"/>
          <w:b/>
          <w:sz w:val="28"/>
          <w:szCs w:val="28"/>
        </w:rPr>
        <w:t xml:space="preserve">olicy för att motverka oegentligheter </w:t>
      </w:r>
      <w:r w:rsidRPr="00DB1CEE">
        <w:rPr>
          <w:rFonts w:ascii="Garamond" w:hAnsi="Garamond"/>
          <w:b/>
          <w:sz w:val="28"/>
          <w:szCs w:val="28"/>
        </w:rPr>
        <w:br/>
      </w:r>
      <w:r w:rsidRPr="00DB1CEE">
        <w:rPr>
          <w:rFonts w:ascii="Garamond" w:hAnsi="Garamond"/>
          <w:sz w:val="24"/>
          <w:szCs w:val="24"/>
        </w:rPr>
        <w:t xml:space="preserve">Samtliga anställda och förtroendevalda inom Psoriasisförbundet har skyldighet att anmäla oegentligheter. Med oegentligheter menas alla handlingar som strider mot lagar och föreskrifter samt handlingar som kan skada Psoriasisförbundet, dess personal eller andra intressenter. Vid händelse att en medarbetare eller förtroendevald upptäcker något som kan misstänkas vara en oegentlighet ska detta rapporteras till </w:t>
      </w:r>
      <w:proofErr w:type="spellStart"/>
      <w:r w:rsidRPr="00DB1CEE">
        <w:rPr>
          <w:rFonts w:ascii="Garamond" w:hAnsi="Garamond"/>
          <w:sz w:val="24"/>
          <w:szCs w:val="24"/>
        </w:rPr>
        <w:t>Psoriasisförbundets</w:t>
      </w:r>
      <w:proofErr w:type="spellEnd"/>
      <w:r w:rsidRPr="00DB1CEE">
        <w:rPr>
          <w:rFonts w:ascii="Garamond" w:hAnsi="Garamond"/>
          <w:sz w:val="24"/>
          <w:szCs w:val="24"/>
        </w:rPr>
        <w:t xml:space="preserve"> kanslichef. Rör det kanslichefen ska detta istället meddelas </w:t>
      </w:r>
      <w:proofErr w:type="spellStart"/>
      <w:r w:rsidRPr="00DB1CEE">
        <w:rPr>
          <w:rFonts w:ascii="Garamond" w:hAnsi="Garamond"/>
          <w:sz w:val="24"/>
          <w:szCs w:val="24"/>
        </w:rPr>
        <w:t>Psoriasisförbundets</w:t>
      </w:r>
      <w:proofErr w:type="spellEnd"/>
      <w:r w:rsidRPr="00DB1CEE">
        <w:rPr>
          <w:rFonts w:ascii="Garamond" w:hAnsi="Garamond"/>
          <w:sz w:val="24"/>
          <w:szCs w:val="24"/>
        </w:rPr>
        <w:t xml:space="preserve"> styrelseordförande.</w:t>
      </w:r>
      <w:r w:rsidR="00D538BA">
        <w:rPr>
          <w:rFonts w:ascii="Garamond" w:hAnsi="Garamond"/>
          <w:sz w:val="24"/>
          <w:szCs w:val="24"/>
        </w:rPr>
        <w:t xml:space="preserve"> Anmälan kan även ske anonymt.</w:t>
      </w:r>
    </w:p>
    <w:p w14:paraId="6B8D9803" w14:textId="77777777" w:rsidR="00DB1CEE" w:rsidRPr="00DB1CEE" w:rsidRDefault="00DB1CEE" w:rsidP="00DB1CEE">
      <w:pPr>
        <w:rPr>
          <w:rFonts w:ascii="Garamond" w:hAnsi="Garamond"/>
          <w:sz w:val="24"/>
          <w:szCs w:val="24"/>
        </w:rPr>
      </w:pPr>
      <w:r w:rsidRPr="00DB1CEE">
        <w:rPr>
          <w:rFonts w:ascii="Garamond" w:hAnsi="Garamond"/>
          <w:sz w:val="24"/>
          <w:szCs w:val="24"/>
        </w:rPr>
        <w:t xml:space="preserve">Psoriasisförbundet ska genom goda rutiner för intern kontroll och styrning minimera riskerna för alla former av oegentligheter. Transparens och öppenhet ska genomsyra all verksamhet. Syftet med denna policy är att tydliggöra de åtgärder och beslut som behövs vid misstankar om oegentligheter. </w:t>
      </w:r>
    </w:p>
    <w:p w14:paraId="320DA4B3" w14:textId="77777777" w:rsidR="00DB1CEE" w:rsidRPr="00DB1CEE" w:rsidRDefault="00DB1CEE" w:rsidP="00DB1CEE">
      <w:pPr>
        <w:rPr>
          <w:rFonts w:ascii="Garamond" w:hAnsi="Garamond"/>
          <w:sz w:val="24"/>
          <w:szCs w:val="24"/>
        </w:rPr>
      </w:pPr>
    </w:p>
    <w:p w14:paraId="5074395F" w14:textId="77777777" w:rsidR="00DB1CEE" w:rsidRPr="00DB1CEE" w:rsidRDefault="00DB1CEE" w:rsidP="00DB1CEE">
      <w:pPr>
        <w:rPr>
          <w:rFonts w:ascii="Garamond" w:hAnsi="Garamond"/>
          <w:sz w:val="24"/>
          <w:szCs w:val="24"/>
        </w:rPr>
      </w:pPr>
      <w:r w:rsidRPr="00DB1CEE">
        <w:rPr>
          <w:rFonts w:ascii="Garamond" w:hAnsi="Garamond"/>
          <w:b/>
          <w:bCs/>
          <w:sz w:val="24"/>
          <w:szCs w:val="24"/>
        </w:rPr>
        <w:t xml:space="preserve">Definitioner </w:t>
      </w:r>
      <w:r w:rsidRPr="00DB1CEE">
        <w:rPr>
          <w:rFonts w:ascii="Garamond" w:hAnsi="Garamond"/>
          <w:sz w:val="24"/>
          <w:szCs w:val="24"/>
        </w:rPr>
        <w:br/>
        <w:t xml:space="preserve">Oegentligheter kan vara handlingar som skadar ekonomi, varumärke, förtroende, verksamhet eller personal. </w:t>
      </w:r>
    </w:p>
    <w:p w14:paraId="15C9E341" w14:textId="77777777" w:rsidR="00DB1CEE" w:rsidRPr="00DB1CEE" w:rsidRDefault="00DB1CEE" w:rsidP="00DB1CEE">
      <w:pPr>
        <w:rPr>
          <w:rFonts w:ascii="Garamond" w:hAnsi="Garamond"/>
          <w:sz w:val="24"/>
          <w:szCs w:val="24"/>
        </w:rPr>
      </w:pPr>
    </w:p>
    <w:p w14:paraId="7D20041C" w14:textId="77777777" w:rsidR="00DB1CEE" w:rsidRPr="00DB1CEE" w:rsidRDefault="00DB1CEE" w:rsidP="00DB1CEE">
      <w:pPr>
        <w:rPr>
          <w:rFonts w:ascii="Garamond" w:hAnsi="Garamond"/>
          <w:sz w:val="24"/>
          <w:szCs w:val="24"/>
        </w:rPr>
      </w:pPr>
      <w:r w:rsidRPr="00DB1CEE">
        <w:rPr>
          <w:rFonts w:ascii="Garamond" w:hAnsi="Garamond"/>
          <w:b/>
          <w:bCs/>
          <w:sz w:val="24"/>
          <w:szCs w:val="24"/>
        </w:rPr>
        <w:t xml:space="preserve">Rutiner för att motverka oegentligheter </w:t>
      </w:r>
      <w:r w:rsidRPr="00DB1CEE">
        <w:rPr>
          <w:rFonts w:ascii="Garamond" w:hAnsi="Garamond"/>
          <w:sz w:val="24"/>
          <w:szCs w:val="24"/>
        </w:rPr>
        <w:br/>
      </w:r>
      <w:proofErr w:type="spellStart"/>
      <w:r w:rsidRPr="00DB1CEE">
        <w:rPr>
          <w:rFonts w:ascii="Garamond" w:hAnsi="Garamond"/>
          <w:sz w:val="24"/>
          <w:szCs w:val="24"/>
        </w:rPr>
        <w:t>Psoriasisförbundets</w:t>
      </w:r>
      <w:proofErr w:type="spellEnd"/>
      <w:r w:rsidRPr="00DB1CEE">
        <w:rPr>
          <w:rFonts w:ascii="Garamond" w:hAnsi="Garamond"/>
          <w:sz w:val="24"/>
          <w:szCs w:val="24"/>
        </w:rPr>
        <w:t xml:space="preserve"> rutiner för intern kontroll och styrning ska minimera riskerna för att oegentligheter kan förekomma. Rutinerna för intern kontroll ska stärka medvetenheten och kunskapen om vad oegentligheter innebär. Dessa rutiner ska verka förebyggande men också, genom nödvändiga kontrollaktiviteter, vara instrument för att upptäcka och hantera eventuella fel och oegentligheter. </w:t>
      </w:r>
    </w:p>
    <w:p w14:paraId="504A9BA9" w14:textId="77777777" w:rsidR="00DB1CEE" w:rsidRPr="00DB1CEE" w:rsidRDefault="00DB1CEE" w:rsidP="00DB1CEE">
      <w:pPr>
        <w:rPr>
          <w:rFonts w:ascii="Garamond" w:hAnsi="Garamond"/>
          <w:sz w:val="24"/>
          <w:szCs w:val="24"/>
        </w:rPr>
      </w:pPr>
      <w:r w:rsidRPr="00DB1CEE">
        <w:rPr>
          <w:rFonts w:ascii="Garamond" w:hAnsi="Garamond"/>
          <w:sz w:val="24"/>
          <w:szCs w:val="24"/>
        </w:rPr>
        <w:t xml:space="preserve">Det av styrelsen beslutade dokumentet arbetsordning, är redskap för hur verksamheten ska bedrivas och beslut ska fattas. </w:t>
      </w:r>
    </w:p>
    <w:p w14:paraId="5942750A" w14:textId="33B6EB98" w:rsidR="00DB1CEE" w:rsidRPr="00DB1CEE" w:rsidRDefault="00DB1CEE" w:rsidP="00DB1CEE">
      <w:pPr>
        <w:rPr>
          <w:rFonts w:ascii="Garamond" w:hAnsi="Garamond"/>
          <w:sz w:val="24"/>
          <w:szCs w:val="24"/>
        </w:rPr>
      </w:pPr>
      <w:r w:rsidRPr="00DB1CEE">
        <w:rPr>
          <w:rFonts w:ascii="Garamond" w:hAnsi="Garamond"/>
          <w:sz w:val="24"/>
          <w:szCs w:val="24"/>
        </w:rPr>
        <w:t>Styrelsen och revisorerna får regelbundet protokoll och ekonomiska rapporter</w:t>
      </w:r>
      <w:r w:rsidR="00D538BA">
        <w:rPr>
          <w:rFonts w:ascii="Garamond" w:hAnsi="Garamond"/>
          <w:sz w:val="24"/>
          <w:szCs w:val="24"/>
        </w:rPr>
        <w:t xml:space="preserve"> och i förekommande fall andra underlag </w:t>
      </w:r>
      <w:r w:rsidR="001D4ABD">
        <w:rPr>
          <w:rFonts w:ascii="Garamond" w:hAnsi="Garamond"/>
          <w:sz w:val="24"/>
          <w:szCs w:val="24"/>
        </w:rPr>
        <w:t>som bedöms behövas för deras revision.</w:t>
      </w:r>
    </w:p>
    <w:p w14:paraId="6590E7E2" w14:textId="77777777" w:rsidR="00DB1CEE" w:rsidRPr="00DB1CEE" w:rsidRDefault="00DB1CEE" w:rsidP="00DB1CEE">
      <w:pPr>
        <w:rPr>
          <w:rFonts w:ascii="Garamond" w:hAnsi="Garamond"/>
          <w:b/>
          <w:bCs/>
          <w:sz w:val="24"/>
          <w:szCs w:val="24"/>
        </w:rPr>
      </w:pPr>
    </w:p>
    <w:p w14:paraId="031CAE7C" w14:textId="77777777" w:rsidR="00DB1CEE" w:rsidRPr="00DB1CEE" w:rsidRDefault="00DB1CEE" w:rsidP="00DB1CEE">
      <w:pPr>
        <w:rPr>
          <w:rFonts w:ascii="Garamond" w:hAnsi="Garamond"/>
          <w:sz w:val="24"/>
          <w:szCs w:val="24"/>
        </w:rPr>
      </w:pPr>
      <w:r w:rsidRPr="00DB1CEE">
        <w:rPr>
          <w:rFonts w:ascii="Garamond" w:hAnsi="Garamond"/>
          <w:b/>
          <w:bCs/>
          <w:sz w:val="24"/>
          <w:szCs w:val="24"/>
        </w:rPr>
        <w:t xml:space="preserve">Hantering av misstankar </w:t>
      </w:r>
      <w:r w:rsidRPr="00DB1CEE">
        <w:rPr>
          <w:rFonts w:ascii="Garamond" w:hAnsi="Garamond"/>
          <w:sz w:val="24"/>
          <w:szCs w:val="24"/>
        </w:rPr>
        <w:br/>
        <w:t xml:space="preserve">Den som framför misstankar om oegentligheter ska ha rimliga grunder för att anta att sådana förekommer och ska agera i god tro. </w:t>
      </w:r>
    </w:p>
    <w:p w14:paraId="08C71C44" w14:textId="09E0B6AE" w:rsidR="00DB1CEE" w:rsidRPr="00DA2D85" w:rsidRDefault="00DB1CEE" w:rsidP="00DB1CEE">
      <w:pPr>
        <w:rPr>
          <w:rFonts w:ascii="Garamond" w:hAnsi="Garamond"/>
          <w:sz w:val="24"/>
          <w:szCs w:val="24"/>
        </w:rPr>
      </w:pPr>
      <w:r w:rsidRPr="00DB1CEE">
        <w:rPr>
          <w:rFonts w:ascii="Garamond" w:hAnsi="Garamond"/>
          <w:sz w:val="24"/>
          <w:szCs w:val="24"/>
        </w:rPr>
        <w:t>Medarbetare som misstänker att oegentligheter förekommer är skyldiga att muntligt eller skriftligt informera kanslichefen. Vid misstanke är det av största vikt att agera omedelbart.</w:t>
      </w:r>
      <w:r w:rsidR="00DA2D85">
        <w:rPr>
          <w:rFonts w:ascii="Garamond" w:hAnsi="Garamond"/>
          <w:sz w:val="24"/>
          <w:szCs w:val="24"/>
        </w:rPr>
        <w:t xml:space="preserve"> </w:t>
      </w:r>
      <w:bookmarkStart w:id="0" w:name="_GoBack"/>
      <w:bookmarkEnd w:id="0"/>
      <w:r w:rsidRPr="00DB1CEE">
        <w:rPr>
          <w:rFonts w:ascii="Garamond" w:hAnsi="Garamond"/>
          <w:sz w:val="24"/>
          <w:szCs w:val="24"/>
        </w:rPr>
        <w:t xml:space="preserve">Psoriasisförbundet välkomnar synpunkter på verksamheten. </w:t>
      </w:r>
    </w:p>
    <w:p w14:paraId="59940889" w14:textId="77777777" w:rsidR="00DB1CEE" w:rsidRPr="00DB1CEE" w:rsidRDefault="00DB1CEE" w:rsidP="00DB1CEE">
      <w:pPr>
        <w:rPr>
          <w:rFonts w:ascii="Garamond" w:hAnsi="Garamond"/>
          <w:b/>
          <w:bCs/>
          <w:sz w:val="24"/>
          <w:szCs w:val="24"/>
        </w:rPr>
      </w:pPr>
    </w:p>
    <w:p w14:paraId="1F185394" w14:textId="77777777" w:rsidR="00DB1CEE" w:rsidRDefault="00DB1CEE" w:rsidP="00DB1CEE">
      <w:pPr>
        <w:rPr>
          <w:rFonts w:ascii="Garamond" w:hAnsi="Garamond"/>
          <w:b/>
          <w:bCs/>
          <w:sz w:val="24"/>
          <w:szCs w:val="24"/>
        </w:rPr>
      </w:pPr>
    </w:p>
    <w:p w14:paraId="034B0626" w14:textId="77777777" w:rsidR="00DB1CEE" w:rsidRPr="00DB1CEE" w:rsidRDefault="00DB1CEE" w:rsidP="00DB1CEE">
      <w:pPr>
        <w:rPr>
          <w:rFonts w:ascii="Garamond" w:hAnsi="Garamond"/>
          <w:b/>
          <w:bCs/>
          <w:sz w:val="24"/>
          <w:szCs w:val="24"/>
        </w:rPr>
      </w:pPr>
      <w:r w:rsidRPr="00DB1CEE">
        <w:rPr>
          <w:rFonts w:ascii="Garamond" w:hAnsi="Garamond"/>
          <w:b/>
          <w:bCs/>
          <w:sz w:val="24"/>
          <w:szCs w:val="24"/>
        </w:rPr>
        <w:lastRenderedPageBreak/>
        <w:t xml:space="preserve">Skydd mot repressalier </w:t>
      </w:r>
      <w:r w:rsidRPr="00DB1CEE">
        <w:rPr>
          <w:rFonts w:ascii="Garamond" w:hAnsi="Garamond"/>
          <w:b/>
          <w:bCs/>
          <w:sz w:val="24"/>
          <w:szCs w:val="24"/>
        </w:rPr>
        <w:br/>
      </w:r>
      <w:r w:rsidRPr="00DB1CEE">
        <w:rPr>
          <w:rFonts w:ascii="Garamond" w:hAnsi="Garamond"/>
          <w:sz w:val="24"/>
          <w:szCs w:val="24"/>
        </w:rPr>
        <w:t>En person som i god tro framfört misstankar om oegentligheter ska inte drabbas av repressalier.</w:t>
      </w:r>
    </w:p>
    <w:p w14:paraId="703787D0" w14:textId="77777777" w:rsidR="00DB1CEE" w:rsidRPr="00DB1CEE" w:rsidRDefault="00DB1CEE" w:rsidP="00DB1CEE">
      <w:pPr>
        <w:rPr>
          <w:rFonts w:ascii="Garamond" w:hAnsi="Garamond"/>
          <w:sz w:val="24"/>
          <w:szCs w:val="24"/>
        </w:rPr>
      </w:pPr>
      <w:r w:rsidRPr="00DB1CEE">
        <w:rPr>
          <w:rFonts w:ascii="Garamond" w:hAnsi="Garamond"/>
          <w:sz w:val="24"/>
          <w:szCs w:val="24"/>
        </w:rPr>
        <w:t xml:space="preserve">Om repressalier skulle förekomma ska dessa omedelbart rapporteras till </w:t>
      </w:r>
      <w:proofErr w:type="spellStart"/>
      <w:r w:rsidRPr="00DB1CEE">
        <w:rPr>
          <w:rFonts w:ascii="Garamond" w:hAnsi="Garamond"/>
          <w:sz w:val="24"/>
          <w:szCs w:val="24"/>
        </w:rPr>
        <w:t>Psoriasisförbundets</w:t>
      </w:r>
      <w:proofErr w:type="spellEnd"/>
      <w:r w:rsidRPr="00DB1CEE">
        <w:rPr>
          <w:rFonts w:ascii="Garamond" w:hAnsi="Garamond"/>
          <w:sz w:val="24"/>
          <w:szCs w:val="24"/>
        </w:rPr>
        <w:t xml:space="preserve"> styrelse. Den som anmäler och den som blir anmäld ska så långt det är möjligt, skyddas av sekretess, tills utredningar fullgjorts och beslut har fattats.</w:t>
      </w:r>
    </w:p>
    <w:p w14:paraId="1D62369F" w14:textId="77777777" w:rsidR="00DB1CEE" w:rsidRPr="00DB1CEE" w:rsidRDefault="00DB1CEE" w:rsidP="00DB1CEE">
      <w:pPr>
        <w:rPr>
          <w:rFonts w:ascii="Garamond" w:hAnsi="Garamond"/>
          <w:b/>
          <w:sz w:val="24"/>
          <w:szCs w:val="24"/>
        </w:rPr>
      </w:pPr>
    </w:p>
    <w:p w14:paraId="5BD62623" w14:textId="4381B5D4" w:rsidR="00DB1CEE" w:rsidRPr="00DB1CEE" w:rsidRDefault="00DB1CEE" w:rsidP="00DB1CEE">
      <w:pPr>
        <w:rPr>
          <w:rFonts w:ascii="Garamond" w:hAnsi="Garamond"/>
          <w:sz w:val="24"/>
          <w:szCs w:val="24"/>
        </w:rPr>
      </w:pPr>
      <w:r w:rsidRPr="00DB1CEE">
        <w:rPr>
          <w:rFonts w:ascii="Garamond" w:hAnsi="Garamond"/>
          <w:b/>
          <w:sz w:val="24"/>
          <w:szCs w:val="24"/>
        </w:rPr>
        <w:t>Att anmäla misstänkta oegentligheter</w:t>
      </w:r>
      <w:r w:rsidRPr="00DB1CEE">
        <w:rPr>
          <w:rFonts w:ascii="Garamond" w:hAnsi="Garamond"/>
          <w:b/>
          <w:sz w:val="24"/>
          <w:szCs w:val="24"/>
        </w:rPr>
        <w:br/>
      </w:r>
      <w:r w:rsidR="00EA6CD8">
        <w:rPr>
          <w:rFonts w:ascii="Garamond" w:hAnsi="Garamond"/>
          <w:sz w:val="24"/>
          <w:szCs w:val="24"/>
        </w:rPr>
        <w:t xml:space="preserve">Du kan anmäla misstänkta oegentligheter </w:t>
      </w:r>
      <w:r w:rsidR="00C43677">
        <w:rPr>
          <w:rFonts w:ascii="Garamond" w:hAnsi="Garamond"/>
          <w:sz w:val="24"/>
          <w:szCs w:val="24"/>
        </w:rPr>
        <w:t>till någon av nedanstående. Din anmälan kan även ske anonymt.</w:t>
      </w:r>
    </w:p>
    <w:p w14:paraId="4181E548" w14:textId="77777777" w:rsidR="00DB1CEE" w:rsidRPr="00DB1CEE" w:rsidRDefault="00DB1CEE" w:rsidP="00DB1CEE">
      <w:pPr>
        <w:rPr>
          <w:rFonts w:ascii="Garamond" w:hAnsi="Garamond"/>
          <w:sz w:val="24"/>
          <w:szCs w:val="24"/>
        </w:rPr>
      </w:pPr>
      <w:r w:rsidRPr="00DB1CEE">
        <w:rPr>
          <w:rFonts w:ascii="Garamond" w:hAnsi="Garamond"/>
          <w:sz w:val="24"/>
          <w:szCs w:val="24"/>
        </w:rPr>
        <w:t>Skriv till kanslichef</w:t>
      </w:r>
      <w:r w:rsidRPr="00DB1CEE">
        <w:rPr>
          <w:rFonts w:ascii="Garamond" w:hAnsi="Garamond"/>
          <w:sz w:val="24"/>
          <w:szCs w:val="24"/>
        </w:rPr>
        <w:br/>
        <w:t>Psoriasisförbundet</w:t>
      </w:r>
      <w:r w:rsidRPr="00DB1CEE">
        <w:rPr>
          <w:rFonts w:ascii="Garamond" w:hAnsi="Garamond"/>
          <w:sz w:val="24"/>
          <w:szCs w:val="24"/>
        </w:rPr>
        <w:br/>
        <w:t>Maria Björklund</w:t>
      </w:r>
      <w:r w:rsidRPr="00DB1CEE">
        <w:rPr>
          <w:rFonts w:ascii="Garamond" w:hAnsi="Garamond"/>
          <w:sz w:val="24"/>
          <w:szCs w:val="24"/>
        </w:rPr>
        <w:br/>
        <w:t>Bellmansgatan 30</w:t>
      </w:r>
      <w:r w:rsidRPr="00DB1CEE">
        <w:rPr>
          <w:rFonts w:ascii="Garamond" w:hAnsi="Garamond"/>
          <w:sz w:val="24"/>
          <w:szCs w:val="24"/>
        </w:rPr>
        <w:br/>
        <w:t>118 47 Stockholm</w:t>
      </w:r>
    </w:p>
    <w:p w14:paraId="2F45C975" w14:textId="77777777" w:rsidR="00DB1CEE" w:rsidRPr="00DB1CEE" w:rsidRDefault="00DB1CEE" w:rsidP="00DB1CEE">
      <w:pPr>
        <w:rPr>
          <w:rFonts w:ascii="Garamond" w:hAnsi="Garamond"/>
          <w:sz w:val="24"/>
          <w:szCs w:val="24"/>
        </w:rPr>
      </w:pPr>
    </w:p>
    <w:p w14:paraId="234E603A" w14:textId="77777777" w:rsidR="00DB1CEE" w:rsidRPr="00DB1CEE" w:rsidRDefault="00DB1CEE" w:rsidP="00DB1CEE">
      <w:pPr>
        <w:rPr>
          <w:rFonts w:ascii="Garamond" w:hAnsi="Garamond"/>
          <w:sz w:val="24"/>
          <w:szCs w:val="24"/>
        </w:rPr>
      </w:pPr>
      <w:r w:rsidRPr="00DB1CEE">
        <w:rPr>
          <w:rFonts w:ascii="Garamond" w:hAnsi="Garamond"/>
          <w:sz w:val="24"/>
          <w:szCs w:val="24"/>
        </w:rPr>
        <w:t>eller styrelsens ordförande</w:t>
      </w:r>
      <w:r w:rsidRPr="00DB1CEE">
        <w:rPr>
          <w:rFonts w:ascii="Garamond" w:hAnsi="Garamond"/>
          <w:sz w:val="24"/>
          <w:szCs w:val="24"/>
        </w:rPr>
        <w:br/>
        <w:t>Tina Norgren</w:t>
      </w:r>
      <w:r w:rsidRPr="00DB1CEE">
        <w:rPr>
          <w:rFonts w:ascii="Garamond" w:hAnsi="Garamond"/>
          <w:sz w:val="24"/>
          <w:szCs w:val="24"/>
        </w:rPr>
        <w:br/>
        <w:t>Köpmannagatan 63</w:t>
      </w:r>
      <w:r w:rsidRPr="00DB1CEE">
        <w:rPr>
          <w:rFonts w:ascii="Garamond" w:hAnsi="Garamond"/>
          <w:sz w:val="24"/>
          <w:szCs w:val="24"/>
        </w:rPr>
        <w:br/>
        <w:t>972 34 Luleå</w:t>
      </w:r>
    </w:p>
    <w:p w14:paraId="10CE58EE" w14:textId="77777777" w:rsidR="00DB1CEE" w:rsidRPr="00DB1CEE" w:rsidRDefault="00DB1CEE" w:rsidP="00DB1CEE">
      <w:pPr>
        <w:rPr>
          <w:rFonts w:ascii="Garamond" w:hAnsi="Garamond"/>
          <w:sz w:val="24"/>
          <w:szCs w:val="24"/>
        </w:rPr>
      </w:pPr>
    </w:p>
    <w:p w14:paraId="57365D5A" w14:textId="77777777" w:rsidR="00DB1CEE" w:rsidRPr="00DB1CEE" w:rsidRDefault="00DB1CEE" w:rsidP="00DB1CEE">
      <w:pPr>
        <w:rPr>
          <w:rFonts w:ascii="Garamond" w:hAnsi="Garamond"/>
          <w:sz w:val="24"/>
          <w:szCs w:val="24"/>
        </w:rPr>
      </w:pPr>
      <w:r w:rsidRPr="00DB1CEE">
        <w:rPr>
          <w:rFonts w:ascii="Garamond" w:hAnsi="Garamond"/>
          <w:sz w:val="24"/>
          <w:szCs w:val="24"/>
        </w:rPr>
        <w:t>Antagen av verkställande utskottet den 2018-09-</w:t>
      </w:r>
      <w:r>
        <w:rPr>
          <w:rFonts w:ascii="Garamond" w:hAnsi="Garamond"/>
          <w:sz w:val="24"/>
          <w:szCs w:val="24"/>
        </w:rPr>
        <w:t>20</w:t>
      </w:r>
    </w:p>
    <w:p w14:paraId="5BA83D0E" w14:textId="77777777" w:rsidR="008A2E03" w:rsidRPr="00DB1CEE" w:rsidRDefault="008A2E03" w:rsidP="00DB1CEE">
      <w:pPr>
        <w:spacing w:before="240"/>
        <w:rPr>
          <w:rFonts w:ascii="Garamond" w:hAnsi="Garamond"/>
          <w:sz w:val="24"/>
          <w:szCs w:val="24"/>
        </w:rPr>
      </w:pPr>
    </w:p>
    <w:sectPr w:rsidR="008A2E03" w:rsidRPr="00DB1CEE" w:rsidSect="00094A35">
      <w:headerReference w:type="default" r:id="rId10"/>
      <w:headerReference w:type="first" r:id="rId11"/>
      <w:type w:val="continuous"/>
      <w:pgSz w:w="11906" w:h="16838" w:code="9"/>
      <w:pgMar w:top="1843" w:right="1418" w:bottom="1418" w:left="130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75E1" w14:textId="77777777" w:rsidR="003F262B" w:rsidRDefault="003F262B">
      <w:r>
        <w:separator/>
      </w:r>
    </w:p>
  </w:endnote>
  <w:endnote w:type="continuationSeparator" w:id="0">
    <w:p w14:paraId="448BF535" w14:textId="77777777" w:rsidR="003F262B" w:rsidRDefault="003F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A9B5" w14:textId="77777777" w:rsidR="003F262B" w:rsidRDefault="003F262B">
      <w:r>
        <w:separator/>
      </w:r>
    </w:p>
  </w:footnote>
  <w:footnote w:type="continuationSeparator" w:id="0">
    <w:p w14:paraId="1FFC6B08" w14:textId="77777777" w:rsidR="003F262B" w:rsidRDefault="003F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58DB" w14:textId="77777777" w:rsidR="00966FFE" w:rsidRPr="00ED5902" w:rsidRDefault="00966FFE" w:rsidP="001D4ABD">
    <w:pPr>
      <w:pStyle w:val="Sidhuvud"/>
      <w:ind w:right="-739"/>
      <w:rPr>
        <w:rFonts w:ascii="Garamond" w:hAnsi="Garamond"/>
      </w:rPr>
    </w:pPr>
    <w:r w:rsidRPr="00ED5902">
      <w:rPr>
        <w:rFonts w:ascii="Garamond" w:hAnsi="Garamond"/>
      </w:rPr>
      <w:tab/>
    </w:r>
    <w:r w:rsidRPr="00ED5902">
      <w:rPr>
        <w:rFonts w:ascii="Garamond" w:hAnsi="Garamond"/>
      </w:rPr>
      <w:tab/>
      <w:t xml:space="preserve">Sid </w:t>
    </w:r>
    <w:r w:rsidRPr="00ED5902">
      <w:rPr>
        <w:rFonts w:ascii="Garamond" w:hAnsi="Garamond"/>
      </w:rPr>
      <w:fldChar w:fldCharType="begin"/>
    </w:r>
    <w:r w:rsidRPr="00ED5902">
      <w:rPr>
        <w:rFonts w:ascii="Garamond" w:hAnsi="Garamond"/>
      </w:rPr>
      <w:instrText>PAGE  \* Arabic  \* MERGEFORMAT</w:instrText>
    </w:r>
    <w:r w:rsidRPr="00ED5902">
      <w:rPr>
        <w:rFonts w:ascii="Garamond" w:hAnsi="Garamond"/>
      </w:rPr>
      <w:fldChar w:fldCharType="separate"/>
    </w:r>
    <w:r w:rsidR="00E41386">
      <w:rPr>
        <w:rFonts w:ascii="Garamond" w:hAnsi="Garamond"/>
        <w:noProof/>
      </w:rPr>
      <w:t>2</w:t>
    </w:r>
    <w:r w:rsidRPr="00ED5902">
      <w:rPr>
        <w:rFonts w:ascii="Garamond" w:hAnsi="Garamond"/>
      </w:rPr>
      <w:fldChar w:fldCharType="end"/>
    </w:r>
    <w:r w:rsidRPr="00ED5902">
      <w:rPr>
        <w:rFonts w:ascii="Garamond" w:hAnsi="Garamond"/>
      </w:rPr>
      <w:t xml:space="preserve"> </w:t>
    </w:r>
    <w:r>
      <w:rPr>
        <w:rFonts w:ascii="Garamond" w:hAnsi="Garamond"/>
      </w:rPr>
      <w:t>(</w:t>
    </w:r>
    <w:r w:rsidRPr="00ED5902">
      <w:rPr>
        <w:rFonts w:ascii="Garamond" w:hAnsi="Garamond"/>
      </w:rPr>
      <w:fldChar w:fldCharType="begin"/>
    </w:r>
    <w:r w:rsidRPr="00ED5902">
      <w:rPr>
        <w:rFonts w:ascii="Garamond" w:hAnsi="Garamond"/>
      </w:rPr>
      <w:instrText>NUMPAGES  \* Arabic  \* MERGEFORMAT</w:instrText>
    </w:r>
    <w:r w:rsidRPr="00ED5902">
      <w:rPr>
        <w:rFonts w:ascii="Garamond" w:hAnsi="Garamond"/>
      </w:rPr>
      <w:fldChar w:fldCharType="separate"/>
    </w:r>
    <w:r w:rsidR="00E41386">
      <w:rPr>
        <w:rFonts w:ascii="Garamond" w:hAnsi="Garamond"/>
        <w:noProof/>
      </w:rPr>
      <w:t>2</w:t>
    </w:r>
    <w:r w:rsidRPr="00ED5902">
      <w:rPr>
        <w:rFonts w:ascii="Garamond" w:hAnsi="Garamond"/>
      </w:rPr>
      <w:fldChar w:fldCharType="end"/>
    </w:r>
    <w:r>
      <w:rPr>
        <w:rFonts w:ascii="Garamond" w:hAnsi="Garamond"/>
      </w:rPr>
      <w:t>)</w:t>
    </w:r>
  </w:p>
  <w:p w14:paraId="711AACD6" w14:textId="77777777" w:rsidR="00966FFE" w:rsidRDefault="00966F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442E" w14:textId="77777777" w:rsidR="00966FFE" w:rsidRPr="002D3A63" w:rsidRDefault="00966FFE" w:rsidP="002D3A63">
    <w:pPr>
      <w:pStyle w:val="Sidhuvud"/>
      <w:tabs>
        <w:tab w:val="clear" w:pos="9072"/>
        <w:tab w:val="right" w:pos="9781"/>
      </w:tabs>
      <w:jc w:val="center"/>
      <w:rPr>
        <w:rFonts w:ascii="Garamond" w:hAnsi="Garamond"/>
      </w:rPr>
    </w:pPr>
    <w:r w:rsidRPr="002D3A63">
      <w:rPr>
        <w:rFonts w:ascii="Garamond" w:hAnsi="Garamond"/>
        <w:noProof/>
      </w:rPr>
      <w:drawing>
        <wp:anchor distT="0" distB="0" distL="114300" distR="114300" simplePos="0" relativeHeight="251658240" behindDoc="1" locked="0" layoutInCell="1" allowOverlap="1" wp14:anchorId="78F42451" wp14:editId="49223561">
          <wp:simplePos x="0" y="0"/>
          <wp:positionH relativeFrom="column">
            <wp:posOffset>1576070</wp:posOffset>
          </wp:positionH>
          <wp:positionV relativeFrom="paragraph">
            <wp:posOffset>-41275</wp:posOffset>
          </wp:positionV>
          <wp:extent cx="2736215" cy="600075"/>
          <wp:effectExtent l="0" t="0" r="6985" b="9525"/>
          <wp:wrapTight wrapText="bothSides">
            <wp:wrapPolygon edited="0">
              <wp:start x="1353" y="0"/>
              <wp:lineTo x="150" y="4114"/>
              <wp:lineTo x="150" y="5486"/>
              <wp:lineTo x="752" y="10971"/>
              <wp:lineTo x="0" y="10971"/>
              <wp:lineTo x="0" y="20571"/>
              <wp:lineTo x="3308" y="21257"/>
              <wp:lineTo x="16843" y="21257"/>
              <wp:lineTo x="21505" y="21257"/>
              <wp:lineTo x="21505" y="11657"/>
              <wp:lineTo x="13685" y="10286"/>
              <wp:lineTo x="2105" y="0"/>
              <wp:lineTo x="1353" y="0"/>
            </wp:wrapPolygon>
          </wp:wrapTight>
          <wp:docPr id="1" name="Bild 10" descr="PSO_LG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O_LG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21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63">
      <w:rPr>
        <w:rFonts w:ascii="Garamond" w:hAnsi="Garamond"/>
      </w:rPr>
      <w:tab/>
    </w:r>
    <w:r w:rsidRPr="002D3A63">
      <w:rPr>
        <w:rFonts w:ascii="Garamond" w:hAnsi="Garamond"/>
      </w:rPr>
      <w:tab/>
      <w:t xml:space="preserve">Sid </w:t>
    </w:r>
    <w:r w:rsidRPr="002D3A63">
      <w:rPr>
        <w:rFonts w:ascii="Garamond" w:hAnsi="Garamond"/>
      </w:rPr>
      <w:fldChar w:fldCharType="begin"/>
    </w:r>
    <w:r w:rsidRPr="002D3A63">
      <w:rPr>
        <w:rFonts w:ascii="Garamond" w:hAnsi="Garamond"/>
      </w:rPr>
      <w:instrText>PAGE  \* Arabic  \* MERGEFORMAT</w:instrText>
    </w:r>
    <w:r w:rsidRPr="002D3A63">
      <w:rPr>
        <w:rFonts w:ascii="Garamond" w:hAnsi="Garamond"/>
      </w:rPr>
      <w:fldChar w:fldCharType="separate"/>
    </w:r>
    <w:r w:rsidR="00094A35">
      <w:rPr>
        <w:rFonts w:ascii="Garamond" w:hAnsi="Garamond"/>
        <w:noProof/>
      </w:rPr>
      <w:t>1</w:t>
    </w:r>
    <w:r w:rsidRPr="002D3A63">
      <w:rPr>
        <w:rFonts w:ascii="Garamond" w:hAnsi="Garamond"/>
      </w:rPr>
      <w:fldChar w:fldCharType="end"/>
    </w:r>
    <w:r w:rsidRPr="002D3A63">
      <w:rPr>
        <w:rFonts w:ascii="Garamond" w:hAnsi="Garamond"/>
      </w:rPr>
      <w:t xml:space="preserve"> </w:t>
    </w:r>
    <w:r>
      <w:rPr>
        <w:rFonts w:ascii="Garamond" w:hAnsi="Garamond"/>
      </w:rPr>
      <w:t>(</w:t>
    </w:r>
    <w:r w:rsidRPr="002D3A63">
      <w:rPr>
        <w:rFonts w:ascii="Garamond" w:hAnsi="Garamond"/>
      </w:rPr>
      <w:fldChar w:fldCharType="begin"/>
    </w:r>
    <w:r w:rsidRPr="002D3A63">
      <w:rPr>
        <w:rFonts w:ascii="Garamond" w:hAnsi="Garamond"/>
      </w:rPr>
      <w:instrText>NUMPAGES  \* Arabic  \* MERGEFORMAT</w:instrText>
    </w:r>
    <w:r w:rsidRPr="002D3A63">
      <w:rPr>
        <w:rFonts w:ascii="Garamond" w:hAnsi="Garamond"/>
      </w:rPr>
      <w:fldChar w:fldCharType="separate"/>
    </w:r>
    <w:r w:rsidR="00094A35">
      <w:rPr>
        <w:rFonts w:ascii="Garamond" w:hAnsi="Garamond"/>
        <w:noProof/>
      </w:rPr>
      <w:t>1</w:t>
    </w:r>
    <w:r w:rsidRPr="002D3A63">
      <w:rPr>
        <w:rFonts w:ascii="Garamond" w:hAnsi="Garamond"/>
      </w:rPr>
      <w:fldChar w:fldCharType="end"/>
    </w:r>
    <w:r>
      <w:rPr>
        <w:rFonts w:ascii="Garamond" w:hAnsi="Garamond"/>
      </w:rPr>
      <w:t>)</w:t>
    </w:r>
  </w:p>
  <w:p w14:paraId="6FFB9623" w14:textId="77777777" w:rsidR="00966FFE" w:rsidRDefault="00966FFE" w:rsidP="002D3A63">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EE"/>
    <w:rsid w:val="00094A35"/>
    <w:rsid w:val="00160EA8"/>
    <w:rsid w:val="001D4ABD"/>
    <w:rsid w:val="00207F88"/>
    <w:rsid w:val="002D3A63"/>
    <w:rsid w:val="002E5557"/>
    <w:rsid w:val="003369D2"/>
    <w:rsid w:val="003F262B"/>
    <w:rsid w:val="00497EB5"/>
    <w:rsid w:val="005A16DE"/>
    <w:rsid w:val="005B2020"/>
    <w:rsid w:val="006426F8"/>
    <w:rsid w:val="00671406"/>
    <w:rsid w:val="006C3FE1"/>
    <w:rsid w:val="0076392E"/>
    <w:rsid w:val="0085011B"/>
    <w:rsid w:val="00861296"/>
    <w:rsid w:val="008A2E03"/>
    <w:rsid w:val="008A30FB"/>
    <w:rsid w:val="00966FFE"/>
    <w:rsid w:val="009678DA"/>
    <w:rsid w:val="009A2457"/>
    <w:rsid w:val="009B2EA6"/>
    <w:rsid w:val="009F5C8D"/>
    <w:rsid w:val="00B142E8"/>
    <w:rsid w:val="00BC698F"/>
    <w:rsid w:val="00C43677"/>
    <w:rsid w:val="00C772C0"/>
    <w:rsid w:val="00D413CF"/>
    <w:rsid w:val="00D424B9"/>
    <w:rsid w:val="00D538BA"/>
    <w:rsid w:val="00D66447"/>
    <w:rsid w:val="00DA2D85"/>
    <w:rsid w:val="00DB1CEE"/>
    <w:rsid w:val="00DB4735"/>
    <w:rsid w:val="00E1206D"/>
    <w:rsid w:val="00E41386"/>
    <w:rsid w:val="00EA1265"/>
    <w:rsid w:val="00EA6CD8"/>
    <w:rsid w:val="00ED5902"/>
    <w:rsid w:val="00F022C6"/>
    <w:rsid w:val="00F30B12"/>
    <w:rsid w:val="00F326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58E6F"/>
  <w15:docId w15:val="{8633AD09-8097-4E86-AEE9-3998135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CEE"/>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0B12"/>
    <w:pPr>
      <w:tabs>
        <w:tab w:val="center" w:pos="4536"/>
        <w:tab w:val="right" w:pos="9072"/>
      </w:tabs>
    </w:pPr>
  </w:style>
  <w:style w:type="paragraph" w:styleId="Sidfot">
    <w:name w:val="footer"/>
    <w:basedOn w:val="Normal"/>
    <w:rsid w:val="00F30B12"/>
    <w:pPr>
      <w:tabs>
        <w:tab w:val="center" w:pos="4536"/>
        <w:tab w:val="right" w:pos="9072"/>
      </w:tabs>
    </w:pPr>
  </w:style>
  <w:style w:type="paragraph" w:styleId="Ballongtext">
    <w:name w:val="Balloon Text"/>
    <w:basedOn w:val="Normal"/>
    <w:link w:val="BallongtextChar"/>
    <w:rsid w:val="002D3A63"/>
    <w:rPr>
      <w:rFonts w:ascii="Tahoma" w:hAnsi="Tahoma" w:cs="Tahoma"/>
      <w:sz w:val="16"/>
      <w:szCs w:val="16"/>
    </w:rPr>
  </w:style>
  <w:style w:type="character" w:customStyle="1" w:styleId="BallongtextChar">
    <w:name w:val="Ballongtext Char"/>
    <w:basedOn w:val="Standardstycketeckensnitt"/>
    <w:link w:val="Ballongtext"/>
    <w:rsid w:val="002D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09337">
      <w:bodyDiv w:val="1"/>
      <w:marLeft w:val="0"/>
      <w:marRight w:val="0"/>
      <w:marTop w:val="0"/>
      <w:marBottom w:val="0"/>
      <w:divBdr>
        <w:top w:val="none" w:sz="0" w:space="0" w:color="auto"/>
        <w:left w:val="none" w:sz="0" w:space="0" w:color="auto"/>
        <w:bottom w:val="none" w:sz="0" w:space="0" w:color="auto"/>
        <w:right w:val="none" w:sz="0" w:space="0" w:color="auto"/>
      </w:divBdr>
    </w:div>
    <w:div w:id="15728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bjorklund1\Desktop\Mall%20med%20loggan%20i%20svart%20f&#246;r%20pm%20et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8AF44E0E5F84A926CF3C7C3FB12B0" ma:contentTypeVersion="13" ma:contentTypeDescription="Skapa ett nytt dokument." ma:contentTypeScope="" ma:versionID="3fda3d658dd442278a1bc626fb799579">
  <xsd:schema xmlns:xsd="http://www.w3.org/2001/XMLSchema" xmlns:xs="http://www.w3.org/2001/XMLSchema" xmlns:p="http://schemas.microsoft.com/office/2006/metadata/properties" xmlns:ns1="http://schemas.microsoft.com/sharepoint/v3" xmlns:ns2="839dff20-20ef-4806-b3b0-68cbf22252a6" xmlns:ns3="17096c49-7827-4640-b289-fa1b79424ee5" targetNamespace="http://schemas.microsoft.com/office/2006/metadata/properties" ma:root="true" ma:fieldsID="dd678415aedf6ec17c4c3e111fc9cb1b" ns1:_="" ns2:_="" ns3:_="">
    <xsd:import namespace="http://schemas.microsoft.com/sharepoint/v3"/>
    <xsd:import namespace="839dff20-20ef-4806-b3b0-68cbf22252a6"/>
    <xsd:import namespace="17096c49-7827-4640-b289-fa1b79424ee5"/>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_dlc_DocId" minOccurs="0"/>
                <xsd:element ref="ns2:_dlc_DocIdUrl" minOccurs="0"/>
                <xsd:element ref="ns2:_dlc_DocIdPersistId"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1"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ff20-20ef-4806-b3b0-68cbf22252a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096c49-7827-4640-b289-fa1b79424ee5"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39dff20-20ef-4806-b3b0-68cbf22252a6">PFH4NYD5VE5P-1217133162-95732</_dlc_DocId>
    <_dlc_DocIdUrl xmlns="839dff20-20ef-4806-b3b0-68cbf22252a6">
      <Url>https://psoriasisforbundet553.sharepoint.com/_layouts/15/DocIdRedir.aspx?ID=PFH4NYD5VE5P-1217133162-95732</Url>
      <Description>PFH4NYD5VE5P-1217133162-95732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E4B88C-01F5-46FD-8A28-47156295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9dff20-20ef-4806-b3b0-68cbf22252a6"/>
    <ds:schemaRef ds:uri="17096c49-7827-4640-b289-fa1b794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88ED6-CD6B-4E8C-8140-4BBBFAFF60F7}">
  <ds:schemaRefs>
    <ds:schemaRef ds:uri="http://schemas.microsoft.com/sharepoint/v3/contenttype/forms"/>
  </ds:schemaRefs>
</ds:datastoreItem>
</file>

<file path=customXml/itemProps3.xml><?xml version="1.0" encoding="utf-8"?>
<ds:datastoreItem xmlns:ds="http://schemas.openxmlformats.org/officeDocument/2006/customXml" ds:itemID="{C94CF200-FAA2-4640-AC1D-7D2AC7FD73D8}">
  <ds:schemaRefs>
    <ds:schemaRef ds:uri="http://schemas.microsoft.com/office/2006/metadata/properties"/>
    <ds:schemaRef ds:uri="http://schemas.microsoft.com/office/infopath/2007/PartnerControls"/>
    <ds:schemaRef ds:uri="http://schemas.microsoft.com/sharepoint/v3"/>
    <ds:schemaRef ds:uri="839dff20-20ef-4806-b3b0-68cbf22252a6"/>
  </ds:schemaRefs>
</ds:datastoreItem>
</file>

<file path=customXml/itemProps4.xml><?xml version="1.0" encoding="utf-8"?>
<ds:datastoreItem xmlns:ds="http://schemas.openxmlformats.org/officeDocument/2006/customXml" ds:itemID="{A0DEAEA7-2AC4-42CE-8D1C-B2304E6F5A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Mall med loggan i svart för pm etc</Template>
  <TotalTime>7</TotalTime>
  <Pages>2</Pages>
  <Words>455</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PSO</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Björklund</dc:creator>
  <cp:keywords/>
  <dc:description/>
  <cp:lastModifiedBy>Maria Björklund</cp:lastModifiedBy>
  <cp:revision>6</cp:revision>
  <cp:lastPrinted>1900-12-31T22:00:00Z</cp:lastPrinted>
  <dcterms:created xsi:type="dcterms:W3CDTF">2018-09-20T08:35:00Z</dcterms:created>
  <dcterms:modified xsi:type="dcterms:W3CDTF">2018-09-20T09:19:00Z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0x0101008EE8AF44E0E5F84A926CF3C7C3FB12B0</vt:lpwstr>
  </property>
  <property fmtid="{D5CDD505-2E9C-101B-9397-08002B2CF9AE}" pid="3" name="_dlc_DocIdItemGuid">
    <vt:lpwstr>7051caef-edc7-4826-815b-b828608dcd4c</vt:lpwstr>
  </property>
</Properties>
</file>