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F9E3" w14:textId="77777777" w:rsidR="005F6C6C" w:rsidRDefault="005F6C6C" w:rsidP="005F6C6C">
      <w:pPr>
        <w:rPr>
          <w:rFonts w:ascii="Garamond" w:hAnsi="Garamond"/>
        </w:rPr>
      </w:pPr>
    </w:p>
    <w:p w14:paraId="55F25C98" w14:textId="77777777" w:rsidR="005F6C6C" w:rsidRDefault="005F6C6C" w:rsidP="005F6C6C">
      <w:pPr>
        <w:rPr>
          <w:rFonts w:ascii="Garamond" w:hAnsi="Garamond"/>
          <w:b/>
          <w:sz w:val="24"/>
          <w:szCs w:val="24"/>
        </w:rPr>
      </w:pPr>
    </w:p>
    <w:p w14:paraId="4DD718F9" w14:textId="77777777" w:rsidR="005F6C6C" w:rsidRDefault="005F6C6C" w:rsidP="005F6C6C">
      <w:pPr>
        <w:rPr>
          <w:rFonts w:ascii="Garamond" w:hAnsi="Garamond"/>
          <w:b/>
          <w:sz w:val="24"/>
          <w:szCs w:val="24"/>
        </w:rPr>
      </w:pPr>
      <w:proofErr w:type="spellStart"/>
      <w:r>
        <w:rPr>
          <w:rFonts w:ascii="Garamond" w:hAnsi="Garamond"/>
          <w:b/>
          <w:sz w:val="24"/>
          <w:szCs w:val="24"/>
        </w:rPr>
        <w:t>Psoriasisförbundets</w:t>
      </w:r>
      <w:proofErr w:type="spellEnd"/>
      <w:r>
        <w:rPr>
          <w:rFonts w:ascii="Garamond" w:hAnsi="Garamond"/>
          <w:b/>
          <w:sz w:val="24"/>
          <w:szCs w:val="24"/>
        </w:rPr>
        <w:t xml:space="preserve"> Uppförandekod</w:t>
      </w:r>
    </w:p>
    <w:p w14:paraId="4FE5D58F" w14:textId="77777777" w:rsidR="005F6C6C" w:rsidRDefault="005F6C6C" w:rsidP="005F6C6C">
      <w:pPr>
        <w:rPr>
          <w:rFonts w:ascii="Garamond" w:hAnsi="Garamond"/>
          <w:b/>
          <w:sz w:val="24"/>
          <w:szCs w:val="24"/>
        </w:rPr>
      </w:pPr>
    </w:p>
    <w:p w14:paraId="3F3EA544" w14:textId="77777777" w:rsidR="005F6C6C" w:rsidRPr="005F6C6C" w:rsidRDefault="005F6C6C" w:rsidP="005F6C6C">
      <w:pPr>
        <w:rPr>
          <w:rFonts w:ascii="Garamond" w:hAnsi="Garamond"/>
          <w:b/>
          <w:sz w:val="24"/>
          <w:szCs w:val="24"/>
        </w:rPr>
      </w:pPr>
      <w:r>
        <w:rPr>
          <w:rFonts w:ascii="Garamond" w:hAnsi="Garamond"/>
          <w:b/>
          <w:sz w:val="24"/>
          <w:szCs w:val="24"/>
        </w:rPr>
        <w:t>Övergripande</w:t>
      </w:r>
      <w:r>
        <w:rPr>
          <w:rFonts w:ascii="Garamond" w:hAnsi="Garamond"/>
          <w:b/>
          <w:sz w:val="24"/>
          <w:szCs w:val="24"/>
        </w:rPr>
        <w:br/>
      </w:r>
      <w:r>
        <w:rPr>
          <w:rFonts w:ascii="Garamond" w:hAnsi="Garamond"/>
          <w:sz w:val="24"/>
          <w:szCs w:val="24"/>
        </w:rPr>
        <w:t xml:space="preserve">Nedan anges de förväntningar som ställs på styrelse, anställda och aktiva i läns- och </w:t>
      </w:r>
      <w:r w:rsidRPr="005F6C6C">
        <w:rPr>
          <w:rFonts w:ascii="Garamond" w:hAnsi="Garamond"/>
          <w:sz w:val="24"/>
          <w:szCs w:val="24"/>
        </w:rPr>
        <w:t>lokalavdelningarna då de representerar organisationen.</w:t>
      </w:r>
    </w:p>
    <w:p w14:paraId="61570522" w14:textId="77777777" w:rsidR="005F6C6C" w:rsidRPr="005F6C6C" w:rsidRDefault="005F6C6C" w:rsidP="005F6C6C">
      <w:pPr>
        <w:rPr>
          <w:rFonts w:ascii="Garamond" w:hAnsi="Garamond"/>
          <w:sz w:val="24"/>
          <w:szCs w:val="24"/>
        </w:rPr>
      </w:pPr>
      <w:r w:rsidRPr="005F6C6C">
        <w:rPr>
          <w:rFonts w:ascii="Garamond" w:hAnsi="Garamond"/>
          <w:sz w:val="24"/>
          <w:szCs w:val="24"/>
        </w:rPr>
        <w:t>Till grund för detta styrdokument ligger det värdegrundsarbete som påbörjades 2016. Detta arbete har under 2017 fortsatt och förbundets vision och värdegrund fastställdes 2017-10-22</w:t>
      </w:r>
    </w:p>
    <w:p w14:paraId="626CC49D" w14:textId="77777777" w:rsidR="005F6C6C" w:rsidRDefault="005F6C6C" w:rsidP="005F6C6C">
      <w:pPr>
        <w:rPr>
          <w:rFonts w:ascii="Garamond" w:hAnsi="Garamond"/>
          <w:b/>
          <w:sz w:val="24"/>
          <w:szCs w:val="24"/>
        </w:rPr>
      </w:pPr>
      <w:r>
        <w:rPr>
          <w:rFonts w:ascii="Garamond" w:hAnsi="Garamond"/>
          <w:b/>
          <w:sz w:val="24"/>
          <w:szCs w:val="24"/>
        </w:rPr>
        <w:t>Vårt mål</w:t>
      </w:r>
      <w:r>
        <w:rPr>
          <w:rFonts w:ascii="Garamond" w:hAnsi="Garamond"/>
          <w:b/>
          <w:sz w:val="24"/>
          <w:szCs w:val="24"/>
        </w:rPr>
        <w:br/>
      </w:r>
      <w:r>
        <w:rPr>
          <w:rFonts w:ascii="Garamond" w:hAnsi="Garamond"/>
          <w:sz w:val="24"/>
          <w:szCs w:val="24"/>
        </w:rPr>
        <w:t>Psoriasisförbundet är en intresseorganisation för människor med psoriasis. Vårt mål är att</w:t>
      </w:r>
      <w:r>
        <w:rPr>
          <w:rFonts w:ascii="Garamond" w:hAnsi="Garamond"/>
          <w:b/>
          <w:sz w:val="24"/>
          <w:szCs w:val="24"/>
        </w:rPr>
        <w:br/>
      </w:r>
      <w:r>
        <w:rPr>
          <w:rFonts w:ascii="Garamond" w:hAnsi="Garamond"/>
          <w:sz w:val="24"/>
          <w:szCs w:val="24"/>
        </w:rPr>
        <w:t>alla med psoriasis och psoriasisartrit ska kunna leva ett bra liv. En viktig del i vårt arbete är</w:t>
      </w:r>
      <w:r>
        <w:rPr>
          <w:rFonts w:ascii="Garamond" w:hAnsi="Garamond"/>
          <w:b/>
          <w:sz w:val="24"/>
          <w:szCs w:val="24"/>
        </w:rPr>
        <w:br/>
      </w:r>
      <w:r>
        <w:rPr>
          <w:rFonts w:ascii="Garamond" w:hAnsi="Garamond"/>
          <w:sz w:val="24"/>
          <w:szCs w:val="24"/>
        </w:rPr>
        <w:t>att synliggöra psoriasis och sprida kunskap om sjukdomen och kännedom om hur det kan</w:t>
      </w:r>
      <w:r>
        <w:rPr>
          <w:rFonts w:ascii="Garamond" w:hAnsi="Garamond"/>
          <w:b/>
          <w:sz w:val="24"/>
          <w:szCs w:val="24"/>
        </w:rPr>
        <w:br/>
      </w:r>
      <w:r>
        <w:rPr>
          <w:rFonts w:ascii="Garamond" w:hAnsi="Garamond"/>
          <w:sz w:val="24"/>
          <w:szCs w:val="24"/>
        </w:rPr>
        <w:t>vara att leva med den.</w:t>
      </w:r>
    </w:p>
    <w:p w14:paraId="01BF9E05" w14:textId="77777777" w:rsidR="005F6C6C" w:rsidRDefault="005F6C6C" w:rsidP="005F6C6C">
      <w:pPr>
        <w:rPr>
          <w:rFonts w:ascii="Garamond" w:hAnsi="Garamond"/>
          <w:b/>
          <w:sz w:val="24"/>
          <w:szCs w:val="24"/>
        </w:rPr>
      </w:pPr>
      <w:r>
        <w:rPr>
          <w:rFonts w:ascii="Garamond" w:hAnsi="Garamond"/>
          <w:b/>
          <w:sz w:val="24"/>
          <w:szCs w:val="24"/>
        </w:rPr>
        <w:t>Vår vision</w:t>
      </w:r>
      <w:r>
        <w:rPr>
          <w:rFonts w:ascii="Garamond" w:hAnsi="Garamond"/>
          <w:b/>
          <w:sz w:val="24"/>
          <w:szCs w:val="24"/>
        </w:rPr>
        <w:br/>
      </w:r>
      <w:r>
        <w:rPr>
          <w:rFonts w:ascii="Garamond" w:hAnsi="Garamond"/>
          <w:sz w:val="24"/>
          <w:szCs w:val="24"/>
        </w:rPr>
        <w:t xml:space="preserve">Vår vision är: Ett bra liv för alla med psoriasis och psoriasisartrit. </w:t>
      </w:r>
    </w:p>
    <w:p w14:paraId="2F1DD745" w14:textId="77777777" w:rsidR="005F6C6C" w:rsidRDefault="005F6C6C" w:rsidP="005F6C6C">
      <w:pPr>
        <w:autoSpaceDE w:val="0"/>
        <w:autoSpaceDN w:val="0"/>
        <w:adjustRightInd w:val="0"/>
        <w:spacing w:after="0" w:line="240" w:lineRule="auto"/>
        <w:rPr>
          <w:rFonts w:ascii="Garamond" w:hAnsi="Garamond" w:cs="Calibri"/>
          <w:color w:val="FF0000"/>
          <w:sz w:val="24"/>
          <w:szCs w:val="24"/>
        </w:rPr>
      </w:pPr>
    </w:p>
    <w:p w14:paraId="26D8476A" w14:textId="77777777" w:rsidR="005F6C6C" w:rsidRDefault="005F6C6C" w:rsidP="005F6C6C">
      <w:pPr>
        <w:rPr>
          <w:rFonts w:ascii="Garamond" w:hAnsi="Garamond"/>
          <w:b/>
          <w:sz w:val="24"/>
          <w:szCs w:val="24"/>
        </w:rPr>
      </w:pPr>
      <w:r>
        <w:rPr>
          <w:rFonts w:ascii="Garamond" w:hAnsi="Garamond"/>
          <w:b/>
          <w:sz w:val="24"/>
          <w:szCs w:val="24"/>
        </w:rPr>
        <w:t>Vår värdegrund</w:t>
      </w:r>
      <w:r>
        <w:rPr>
          <w:rFonts w:ascii="Garamond" w:hAnsi="Garamond"/>
          <w:b/>
          <w:sz w:val="24"/>
          <w:szCs w:val="24"/>
        </w:rPr>
        <w:br/>
      </w:r>
      <w:r>
        <w:rPr>
          <w:rFonts w:ascii="Garamond" w:hAnsi="Garamond"/>
          <w:sz w:val="24"/>
          <w:szCs w:val="24"/>
        </w:rPr>
        <w:t xml:space="preserve">Förbundet är del i den svenska folkrörelsetraditionen. Verksamheten vilar på demokratiska grunder som människors lika värde och rättigheter samt möjligheten att vara med och bestämma. Förbundet verkar för goda livsvillkor för människor med psoriasis. Vårt syfte framgår också i våra stadgar. Förbundet är partipolitiskt och religiöst obundet. </w:t>
      </w:r>
    </w:p>
    <w:p w14:paraId="523873B7" w14:textId="77777777" w:rsidR="005F6C6C" w:rsidRDefault="005F6C6C" w:rsidP="005F6C6C">
      <w:pPr>
        <w:rPr>
          <w:rFonts w:ascii="Garamond" w:hAnsi="Garamond"/>
          <w:b/>
          <w:sz w:val="24"/>
          <w:szCs w:val="24"/>
        </w:rPr>
      </w:pPr>
      <w:proofErr w:type="spellStart"/>
      <w:r>
        <w:rPr>
          <w:rFonts w:ascii="Garamond" w:hAnsi="Garamond"/>
          <w:sz w:val="24"/>
          <w:szCs w:val="24"/>
        </w:rPr>
        <w:t>Psoriasisförbundets</w:t>
      </w:r>
      <w:proofErr w:type="spellEnd"/>
      <w:r>
        <w:rPr>
          <w:rFonts w:ascii="Garamond" w:hAnsi="Garamond"/>
          <w:sz w:val="24"/>
          <w:szCs w:val="24"/>
        </w:rPr>
        <w:t xml:space="preserve"> värdegrund visar vilka vi är och hur vi verkar. Våra värdeord är: </w:t>
      </w:r>
    </w:p>
    <w:p w14:paraId="5ABC14E3" w14:textId="77777777" w:rsidR="005F6C6C" w:rsidRDefault="005F6C6C" w:rsidP="005F6C6C">
      <w:pPr>
        <w:spacing w:line="276" w:lineRule="auto"/>
        <w:rPr>
          <w:rFonts w:ascii="Garamond" w:hAnsi="Garamond"/>
          <w:i/>
          <w:sz w:val="24"/>
          <w:szCs w:val="24"/>
        </w:rPr>
      </w:pPr>
      <w:r>
        <w:rPr>
          <w:rFonts w:ascii="Garamond" w:hAnsi="Garamond"/>
          <w:i/>
          <w:sz w:val="24"/>
          <w:szCs w:val="24"/>
        </w:rPr>
        <w:t>Gemenskap</w:t>
      </w:r>
    </w:p>
    <w:p w14:paraId="7C7A2765" w14:textId="77777777" w:rsidR="005F6C6C" w:rsidRDefault="005F6C6C" w:rsidP="005F6C6C">
      <w:pPr>
        <w:pStyle w:val="Liststycke"/>
        <w:numPr>
          <w:ilvl w:val="0"/>
          <w:numId w:val="1"/>
        </w:numPr>
        <w:spacing w:after="0" w:line="276" w:lineRule="auto"/>
        <w:rPr>
          <w:rFonts w:ascii="Garamond" w:hAnsi="Garamond"/>
          <w:sz w:val="24"/>
          <w:szCs w:val="24"/>
        </w:rPr>
      </w:pPr>
      <w:r>
        <w:rPr>
          <w:rFonts w:ascii="Garamond" w:hAnsi="Garamond"/>
          <w:sz w:val="24"/>
          <w:szCs w:val="24"/>
        </w:rPr>
        <w:t>Vi bygger gemenskap mellan oss medlemmar.</w:t>
      </w:r>
    </w:p>
    <w:p w14:paraId="75465336" w14:textId="77777777" w:rsidR="005F6C6C" w:rsidRDefault="005F6C6C" w:rsidP="005F6C6C">
      <w:pPr>
        <w:pStyle w:val="Liststycke"/>
        <w:numPr>
          <w:ilvl w:val="0"/>
          <w:numId w:val="2"/>
        </w:numPr>
        <w:spacing w:after="0" w:line="276" w:lineRule="auto"/>
        <w:rPr>
          <w:rFonts w:ascii="Garamond" w:hAnsi="Garamond"/>
          <w:sz w:val="24"/>
          <w:szCs w:val="24"/>
        </w:rPr>
      </w:pPr>
      <w:r>
        <w:rPr>
          <w:rFonts w:ascii="Garamond" w:hAnsi="Garamond"/>
          <w:sz w:val="24"/>
          <w:szCs w:val="24"/>
        </w:rPr>
        <w:t xml:space="preserve">Vi visar vår gemenskap utåt och bjuder in även andra att delta. </w:t>
      </w:r>
    </w:p>
    <w:p w14:paraId="25F332D5" w14:textId="77777777" w:rsidR="005F6C6C" w:rsidRDefault="005F6C6C" w:rsidP="005F6C6C">
      <w:pPr>
        <w:pStyle w:val="Liststycke"/>
        <w:numPr>
          <w:ilvl w:val="0"/>
          <w:numId w:val="2"/>
        </w:numPr>
        <w:spacing w:after="0" w:line="276" w:lineRule="auto"/>
        <w:rPr>
          <w:rFonts w:ascii="Garamond" w:hAnsi="Garamond"/>
          <w:sz w:val="24"/>
          <w:szCs w:val="24"/>
        </w:rPr>
      </w:pPr>
      <w:r>
        <w:rPr>
          <w:rFonts w:ascii="Garamond" w:hAnsi="Garamond"/>
          <w:sz w:val="24"/>
          <w:szCs w:val="24"/>
        </w:rPr>
        <w:t>Vi utgår från våra medlemmars olika behov, krav och förväntningar som individer och patienter.</w:t>
      </w:r>
    </w:p>
    <w:p w14:paraId="7DF1E4B9" w14:textId="77777777" w:rsidR="005F6C6C" w:rsidRDefault="005F6C6C" w:rsidP="005F6C6C">
      <w:pPr>
        <w:spacing w:line="276" w:lineRule="auto"/>
        <w:rPr>
          <w:rFonts w:ascii="Garamond" w:hAnsi="Garamond"/>
          <w:sz w:val="24"/>
          <w:szCs w:val="24"/>
        </w:rPr>
      </w:pPr>
    </w:p>
    <w:p w14:paraId="43E09B1F" w14:textId="77777777" w:rsidR="005F6C6C" w:rsidRDefault="005F6C6C" w:rsidP="005F6C6C">
      <w:pPr>
        <w:spacing w:line="276" w:lineRule="auto"/>
        <w:rPr>
          <w:rFonts w:ascii="Garamond" w:hAnsi="Garamond"/>
          <w:i/>
          <w:sz w:val="24"/>
          <w:szCs w:val="24"/>
        </w:rPr>
      </w:pPr>
      <w:r>
        <w:rPr>
          <w:rFonts w:ascii="Garamond" w:hAnsi="Garamond"/>
          <w:i/>
          <w:sz w:val="24"/>
          <w:szCs w:val="24"/>
        </w:rPr>
        <w:t>Kunskap</w:t>
      </w:r>
    </w:p>
    <w:p w14:paraId="1AABCF4D" w14:textId="77777777" w:rsidR="005F6C6C" w:rsidRDefault="005F6C6C" w:rsidP="005F6C6C">
      <w:pPr>
        <w:pStyle w:val="Liststycke"/>
        <w:numPr>
          <w:ilvl w:val="0"/>
          <w:numId w:val="3"/>
        </w:numPr>
        <w:spacing w:after="0" w:line="276" w:lineRule="auto"/>
        <w:rPr>
          <w:rFonts w:ascii="Garamond" w:hAnsi="Garamond"/>
          <w:sz w:val="24"/>
          <w:szCs w:val="24"/>
        </w:rPr>
      </w:pPr>
      <w:r>
        <w:rPr>
          <w:rFonts w:ascii="Garamond" w:hAnsi="Garamond"/>
          <w:sz w:val="24"/>
          <w:szCs w:val="24"/>
        </w:rPr>
        <w:t>Vi har kunskap om hur det är att leva med psoriasis i olika former.</w:t>
      </w:r>
    </w:p>
    <w:p w14:paraId="4C3C8B0C" w14:textId="77777777" w:rsidR="005F6C6C" w:rsidRDefault="005F6C6C" w:rsidP="005F6C6C">
      <w:pPr>
        <w:pStyle w:val="Liststycke"/>
        <w:numPr>
          <w:ilvl w:val="0"/>
          <w:numId w:val="3"/>
        </w:numPr>
        <w:spacing w:after="0" w:line="276" w:lineRule="auto"/>
        <w:rPr>
          <w:rFonts w:ascii="Garamond" w:hAnsi="Garamond"/>
          <w:sz w:val="24"/>
          <w:szCs w:val="24"/>
        </w:rPr>
      </w:pPr>
      <w:r>
        <w:rPr>
          <w:rFonts w:ascii="Garamond" w:hAnsi="Garamond"/>
          <w:sz w:val="24"/>
          <w:szCs w:val="24"/>
        </w:rPr>
        <w:t xml:space="preserve">Vi sprider gärna kunskap om psoriasis vidare till andra. </w:t>
      </w:r>
    </w:p>
    <w:p w14:paraId="49AF2F8A" w14:textId="77777777" w:rsidR="005F6C6C" w:rsidRDefault="005F6C6C" w:rsidP="005F6C6C">
      <w:pPr>
        <w:spacing w:line="276" w:lineRule="auto"/>
        <w:rPr>
          <w:rFonts w:ascii="Garamond" w:hAnsi="Garamond"/>
          <w:i/>
          <w:sz w:val="24"/>
          <w:szCs w:val="24"/>
        </w:rPr>
      </w:pPr>
    </w:p>
    <w:p w14:paraId="60BF955A" w14:textId="77777777" w:rsidR="005F6C6C" w:rsidRDefault="005F6C6C" w:rsidP="005F6C6C">
      <w:pPr>
        <w:spacing w:line="276" w:lineRule="auto"/>
        <w:rPr>
          <w:rFonts w:ascii="Garamond" w:hAnsi="Garamond"/>
          <w:i/>
          <w:sz w:val="24"/>
          <w:szCs w:val="24"/>
        </w:rPr>
      </w:pPr>
      <w:r>
        <w:rPr>
          <w:rFonts w:ascii="Garamond" w:hAnsi="Garamond"/>
          <w:i/>
          <w:sz w:val="24"/>
          <w:szCs w:val="24"/>
        </w:rPr>
        <w:t>Engagemang</w:t>
      </w:r>
    </w:p>
    <w:p w14:paraId="30D17DD4" w14:textId="77777777" w:rsidR="005F6C6C" w:rsidRDefault="005F6C6C" w:rsidP="005F6C6C">
      <w:pPr>
        <w:pStyle w:val="Liststycke"/>
        <w:numPr>
          <w:ilvl w:val="0"/>
          <w:numId w:val="3"/>
        </w:numPr>
        <w:spacing w:after="0" w:line="276" w:lineRule="auto"/>
        <w:rPr>
          <w:rFonts w:ascii="Garamond" w:hAnsi="Garamond"/>
          <w:sz w:val="24"/>
          <w:szCs w:val="24"/>
        </w:rPr>
      </w:pPr>
      <w:r>
        <w:rPr>
          <w:rFonts w:ascii="Garamond" w:hAnsi="Garamond"/>
          <w:sz w:val="24"/>
          <w:szCs w:val="24"/>
        </w:rPr>
        <w:t>Vi är engagerade i våra frågor och känner glädje i vår verksamhet.</w:t>
      </w:r>
    </w:p>
    <w:p w14:paraId="6FD50993" w14:textId="77777777" w:rsidR="005F6C6C" w:rsidRDefault="005F6C6C" w:rsidP="005F6C6C">
      <w:pPr>
        <w:pStyle w:val="Liststycke"/>
        <w:numPr>
          <w:ilvl w:val="0"/>
          <w:numId w:val="3"/>
        </w:numPr>
        <w:spacing w:after="0" w:line="276" w:lineRule="auto"/>
        <w:rPr>
          <w:rFonts w:ascii="Garamond" w:hAnsi="Garamond"/>
          <w:sz w:val="24"/>
          <w:szCs w:val="24"/>
        </w:rPr>
      </w:pPr>
      <w:r>
        <w:rPr>
          <w:rFonts w:ascii="Garamond" w:hAnsi="Garamond"/>
          <w:sz w:val="24"/>
          <w:szCs w:val="24"/>
        </w:rPr>
        <w:t>Vi visar vårt engagemang på olika sätt även utåt och tar ansvar för medlemmarnas bästa.</w:t>
      </w:r>
    </w:p>
    <w:p w14:paraId="5ADD4B41" w14:textId="77777777" w:rsidR="005F6C6C" w:rsidRDefault="005F6C6C" w:rsidP="005F6C6C">
      <w:pPr>
        <w:spacing w:line="276" w:lineRule="auto"/>
        <w:rPr>
          <w:rFonts w:ascii="Garamond" w:hAnsi="Garamond"/>
          <w:sz w:val="24"/>
          <w:szCs w:val="24"/>
        </w:rPr>
      </w:pPr>
    </w:p>
    <w:p w14:paraId="769CEA61" w14:textId="77777777" w:rsidR="005F6C6C" w:rsidRDefault="005F6C6C" w:rsidP="005F6C6C">
      <w:pPr>
        <w:spacing w:line="276" w:lineRule="auto"/>
        <w:rPr>
          <w:rFonts w:ascii="Garamond" w:hAnsi="Garamond"/>
          <w:i/>
          <w:sz w:val="24"/>
          <w:szCs w:val="24"/>
        </w:rPr>
      </w:pPr>
      <w:r>
        <w:rPr>
          <w:rFonts w:ascii="Garamond" w:hAnsi="Garamond"/>
          <w:i/>
          <w:sz w:val="24"/>
          <w:szCs w:val="24"/>
        </w:rPr>
        <w:lastRenderedPageBreak/>
        <w:t>Trovärdighet</w:t>
      </w:r>
    </w:p>
    <w:p w14:paraId="7CD88F69" w14:textId="77777777" w:rsidR="005F6C6C" w:rsidRDefault="005F6C6C" w:rsidP="005F6C6C">
      <w:pPr>
        <w:pStyle w:val="Liststycke"/>
        <w:numPr>
          <w:ilvl w:val="0"/>
          <w:numId w:val="4"/>
        </w:numPr>
        <w:spacing w:after="0" w:line="276" w:lineRule="auto"/>
        <w:rPr>
          <w:rFonts w:ascii="Garamond" w:hAnsi="Garamond"/>
          <w:sz w:val="24"/>
          <w:szCs w:val="24"/>
        </w:rPr>
      </w:pPr>
      <w:r>
        <w:rPr>
          <w:rFonts w:ascii="Garamond" w:hAnsi="Garamond"/>
          <w:sz w:val="24"/>
          <w:szCs w:val="24"/>
        </w:rPr>
        <w:t xml:space="preserve">Vi är trovärdiga därför att vi har erfarenhet av psoriasis och kunskap om hur ett bra liv med psoriasis ser ut. </w:t>
      </w:r>
    </w:p>
    <w:p w14:paraId="1B0298DF" w14:textId="77777777" w:rsidR="005F6C6C" w:rsidRDefault="005F6C6C" w:rsidP="005F6C6C">
      <w:pPr>
        <w:pStyle w:val="Liststycke"/>
        <w:numPr>
          <w:ilvl w:val="0"/>
          <w:numId w:val="4"/>
        </w:numPr>
        <w:spacing w:after="0" w:line="276" w:lineRule="auto"/>
        <w:rPr>
          <w:rFonts w:ascii="Garamond" w:hAnsi="Garamond"/>
          <w:sz w:val="24"/>
          <w:szCs w:val="24"/>
        </w:rPr>
      </w:pPr>
      <w:r>
        <w:rPr>
          <w:rFonts w:ascii="Garamond" w:hAnsi="Garamond"/>
          <w:sz w:val="24"/>
          <w:szCs w:val="24"/>
        </w:rPr>
        <w:t xml:space="preserve">Vi agerar i viktiga samhällsfrågor som rör oss medlemmar. </w:t>
      </w:r>
    </w:p>
    <w:p w14:paraId="4DAF61E0" w14:textId="77777777" w:rsidR="005F6C6C" w:rsidRDefault="005F6C6C" w:rsidP="005F6C6C">
      <w:pPr>
        <w:spacing w:line="276" w:lineRule="auto"/>
        <w:rPr>
          <w:rFonts w:ascii="Garamond" w:hAnsi="Garamond"/>
          <w:sz w:val="24"/>
          <w:szCs w:val="24"/>
        </w:rPr>
      </w:pPr>
    </w:p>
    <w:p w14:paraId="5C4AB76C" w14:textId="77777777" w:rsidR="005F6C6C" w:rsidRDefault="005F6C6C" w:rsidP="005F6C6C">
      <w:pPr>
        <w:spacing w:line="276" w:lineRule="auto"/>
        <w:rPr>
          <w:rFonts w:ascii="Garamond" w:hAnsi="Garamond"/>
          <w:i/>
          <w:sz w:val="24"/>
          <w:szCs w:val="24"/>
        </w:rPr>
      </w:pPr>
      <w:r>
        <w:rPr>
          <w:rFonts w:ascii="Garamond" w:hAnsi="Garamond"/>
          <w:i/>
          <w:sz w:val="24"/>
          <w:szCs w:val="24"/>
        </w:rPr>
        <w:t xml:space="preserve">Öppenhet </w:t>
      </w:r>
    </w:p>
    <w:p w14:paraId="396B9D66" w14:textId="77777777" w:rsidR="005F6C6C" w:rsidRDefault="005F6C6C" w:rsidP="005F6C6C">
      <w:pPr>
        <w:pStyle w:val="Liststycke"/>
        <w:numPr>
          <w:ilvl w:val="0"/>
          <w:numId w:val="5"/>
        </w:numPr>
        <w:spacing w:after="0" w:line="276" w:lineRule="auto"/>
        <w:rPr>
          <w:rFonts w:ascii="Garamond" w:hAnsi="Garamond"/>
          <w:sz w:val="24"/>
          <w:szCs w:val="24"/>
        </w:rPr>
      </w:pPr>
      <w:r>
        <w:rPr>
          <w:rFonts w:ascii="Garamond" w:hAnsi="Garamond"/>
          <w:sz w:val="24"/>
          <w:szCs w:val="24"/>
        </w:rPr>
        <w:t xml:space="preserve">Vi är öppna för nya perspektiv, kontakter och idéer. </w:t>
      </w:r>
    </w:p>
    <w:p w14:paraId="708232DC" w14:textId="77777777" w:rsidR="005F6C6C" w:rsidRDefault="005F6C6C" w:rsidP="005F6C6C">
      <w:pPr>
        <w:pStyle w:val="Liststycke"/>
        <w:numPr>
          <w:ilvl w:val="0"/>
          <w:numId w:val="5"/>
        </w:numPr>
        <w:spacing w:after="0" w:line="276" w:lineRule="auto"/>
        <w:rPr>
          <w:rFonts w:ascii="Garamond" w:hAnsi="Garamond"/>
          <w:sz w:val="24"/>
          <w:szCs w:val="24"/>
        </w:rPr>
      </w:pPr>
      <w:r>
        <w:rPr>
          <w:rFonts w:ascii="Garamond" w:hAnsi="Garamond"/>
          <w:sz w:val="24"/>
          <w:szCs w:val="24"/>
        </w:rPr>
        <w:t>Vi synliggör vår verksamhet genom öppenhet.</w:t>
      </w:r>
    </w:p>
    <w:p w14:paraId="4DE615D6" w14:textId="77777777" w:rsidR="005F6C6C" w:rsidRDefault="005F6C6C" w:rsidP="005F6C6C">
      <w:pPr>
        <w:spacing w:line="276" w:lineRule="auto"/>
        <w:rPr>
          <w:rFonts w:ascii="Garamond" w:hAnsi="Garamond"/>
          <w:sz w:val="24"/>
          <w:szCs w:val="24"/>
        </w:rPr>
      </w:pPr>
    </w:p>
    <w:p w14:paraId="0EE08C96" w14:textId="77777777" w:rsidR="005F6C6C" w:rsidRDefault="005F6C6C" w:rsidP="005F6C6C">
      <w:pPr>
        <w:spacing w:line="276" w:lineRule="auto"/>
        <w:rPr>
          <w:rFonts w:ascii="Garamond" w:hAnsi="Garamond"/>
          <w:i/>
          <w:sz w:val="24"/>
          <w:szCs w:val="24"/>
        </w:rPr>
      </w:pPr>
      <w:r>
        <w:rPr>
          <w:rFonts w:ascii="Garamond" w:hAnsi="Garamond"/>
          <w:i/>
          <w:sz w:val="24"/>
          <w:szCs w:val="24"/>
        </w:rPr>
        <w:t>Ansvarstagande</w:t>
      </w:r>
    </w:p>
    <w:p w14:paraId="577E01CD" w14:textId="77777777" w:rsidR="005F6C6C" w:rsidRDefault="005F6C6C" w:rsidP="005F6C6C">
      <w:pPr>
        <w:pStyle w:val="Liststycke"/>
        <w:numPr>
          <w:ilvl w:val="0"/>
          <w:numId w:val="2"/>
        </w:numPr>
        <w:spacing w:after="0" w:line="276" w:lineRule="auto"/>
        <w:rPr>
          <w:rFonts w:ascii="Garamond" w:hAnsi="Garamond"/>
          <w:sz w:val="24"/>
          <w:szCs w:val="24"/>
        </w:rPr>
      </w:pPr>
      <w:r>
        <w:rPr>
          <w:rFonts w:ascii="Garamond" w:hAnsi="Garamond"/>
          <w:sz w:val="24"/>
          <w:szCs w:val="24"/>
        </w:rPr>
        <w:t xml:space="preserve">Vi bedriver vår verksamhet på ett ansvarsfullt sätt och bidrar till en positiv och uthållig samhällsutveckling. </w:t>
      </w:r>
    </w:p>
    <w:p w14:paraId="1817EEDD" w14:textId="77777777" w:rsidR="005F6C6C" w:rsidRDefault="005F6C6C" w:rsidP="005F6C6C">
      <w:pPr>
        <w:rPr>
          <w:rFonts w:ascii="Garamond" w:hAnsi="Garamond"/>
          <w:b/>
          <w:sz w:val="24"/>
          <w:szCs w:val="24"/>
        </w:rPr>
      </w:pPr>
    </w:p>
    <w:p w14:paraId="69336282" w14:textId="77777777" w:rsidR="005F6C6C" w:rsidRDefault="005F6C6C" w:rsidP="005F6C6C">
      <w:pPr>
        <w:rPr>
          <w:rFonts w:ascii="Garamond" w:hAnsi="Garamond"/>
          <w:b/>
          <w:sz w:val="24"/>
          <w:szCs w:val="24"/>
        </w:rPr>
      </w:pPr>
      <w:r>
        <w:rPr>
          <w:rFonts w:ascii="Garamond" w:hAnsi="Garamond"/>
          <w:b/>
          <w:sz w:val="24"/>
          <w:szCs w:val="24"/>
        </w:rPr>
        <w:t xml:space="preserve">Partipolitiskt samt religiöst obundet </w:t>
      </w:r>
      <w:r>
        <w:rPr>
          <w:rFonts w:ascii="Garamond" w:hAnsi="Garamond"/>
          <w:b/>
          <w:sz w:val="24"/>
          <w:szCs w:val="24"/>
        </w:rPr>
        <w:br/>
      </w:r>
      <w:r>
        <w:rPr>
          <w:rFonts w:ascii="Garamond" w:hAnsi="Garamond"/>
          <w:sz w:val="24"/>
          <w:szCs w:val="24"/>
        </w:rPr>
        <w:t>Alla är välkomna hos oss, oavsett vilket parti man stöder eller vilken tro man har.</w:t>
      </w:r>
    </w:p>
    <w:p w14:paraId="73570757" w14:textId="77777777" w:rsidR="005F6C6C" w:rsidRDefault="005F6C6C" w:rsidP="005F6C6C">
      <w:pPr>
        <w:spacing w:line="240" w:lineRule="auto"/>
        <w:rPr>
          <w:rFonts w:ascii="Garamond" w:hAnsi="Garamond"/>
          <w:b/>
          <w:sz w:val="24"/>
          <w:szCs w:val="24"/>
        </w:rPr>
      </w:pPr>
      <w:r>
        <w:rPr>
          <w:rFonts w:ascii="Garamond" w:hAnsi="Garamond"/>
          <w:b/>
          <w:sz w:val="24"/>
          <w:szCs w:val="24"/>
        </w:rPr>
        <w:br/>
        <w:t>Allmänna principer</w:t>
      </w:r>
    </w:p>
    <w:p w14:paraId="6CC186F2" w14:textId="77777777" w:rsidR="005F6C6C" w:rsidRDefault="005F6C6C" w:rsidP="005F6C6C">
      <w:pPr>
        <w:pStyle w:val="Liststycke"/>
        <w:numPr>
          <w:ilvl w:val="0"/>
          <w:numId w:val="6"/>
        </w:numPr>
        <w:spacing w:line="240" w:lineRule="auto"/>
        <w:rPr>
          <w:rFonts w:ascii="Garamond" w:hAnsi="Garamond"/>
          <w:sz w:val="24"/>
          <w:szCs w:val="24"/>
        </w:rPr>
      </w:pPr>
      <w:r>
        <w:rPr>
          <w:rFonts w:ascii="Garamond" w:hAnsi="Garamond"/>
          <w:sz w:val="24"/>
          <w:szCs w:val="24"/>
        </w:rPr>
        <w:t>Vi följer svenska lagar, normer och förordningar.</w:t>
      </w:r>
    </w:p>
    <w:p w14:paraId="5762D2F2" w14:textId="77777777" w:rsidR="005F6C6C" w:rsidRDefault="005F6C6C" w:rsidP="005F6C6C">
      <w:pPr>
        <w:pStyle w:val="Liststycke"/>
        <w:numPr>
          <w:ilvl w:val="0"/>
          <w:numId w:val="6"/>
        </w:numPr>
        <w:rPr>
          <w:rFonts w:ascii="Garamond" w:hAnsi="Garamond"/>
          <w:sz w:val="24"/>
          <w:szCs w:val="24"/>
        </w:rPr>
      </w:pPr>
      <w:r>
        <w:rPr>
          <w:rFonts w:ascii="Garamond" w:hAnsi="Garamond"/>
          <w:sz w:val="24"/>
          <w:szCs w:val="24"/>
        </w:rPr>
        <w:t xml:space="preserve">Vi bedriver vår verksamhet enligt branschens riktlinjer och policyer. </w:t>
      </w:r>
    </w:p>
    <w:p w14:paraId="05437073" w14:textId="77777777" w:rsidR="005F6C6C" w:rsidRDefault="005F6C6C" w:rsidP="005F6C6C">
      <w:pPr>
        <w:pStyle w:val="Liststycke"/>
        <w:numPr>
          <w:ilvl w:val="0"/>
          <w:numId w:val="6"/>
        </w:numPr>
        <w:rPr>
          <w:rFonts w:ascii="Garamond" w:hAnsi="Garamond"/>
          <w:sz w:val="24"/>
          <w:szCs w:val="24"/>
        </w:rPr>
      </w:pPr>
      <w:r>
        <w:rPr>
          <w:rFonts w:ascii="Garamond" w:hAnsi="Garamond"/>
          <w:sz w:val="24"/>
          <w:szCs w:val="24"/>
        </w:rPr>
        <w:t xml:space="preserve">Vi har etiska riktlinjer för placering av finansiella tillgångar. </w:t>
      </w:r>
    </w:p>
    <w:p w14:paraId="073D99CA" w14:textId="77777777" w:rsidR="005F6C6C" w:rsidRDefault="005F6C6C" w:rsidP="005F6C6C">
      <w:pPr>
        <w:pStyle w:val="Liststycke"/>
        <w:numPr>
          <w:ilvl w:val="0"/>
          <w:numId w:val="6"/>
        </w:numPr>
        <w:rPr>
          <w:rFonts w:ascii="Garamond" w:hAnsi="Garamond"/>
          <w:sz w:val="24"/>
          <w:szCs w:val="24"/>
        </w:rPr>
      </w:pPr>
      <w:r>
        <w:rPr>
          <w:rFonts w:ascii="Garamond" w:hAnsi="Garamond"/>
          <w:sz w:val="24"/>
          <w:szCs w:val="24"/>
        </w:rPr>
        <w:t>Vi tar ansvar för våra handlingar.</w:t>
      </w:r>
    </w:p>
    <w:p w14:paraId="61417BB9" w14:textId="77777777" w:rsidR="005F6C6C" w:rsidRDefault="005F6C6C" w:rsidP="005F6C6C">
      <w:pPr>
        <w:pStyle w:val="Liststycke"/>
        <w:rPr>
          <w:rFonts w:ascii="Garamond" w:hAnsi="Garamond"/>
          <w:sz w:val="24"/>
          <w:szCs w:val="24"/>
        </w:rPr>
      </w:pPr>
    </w:p>
    <w:p w14:paraId="283461E4" w14:textId="77777777" w:rsidR="005F6C6C" w:rsidRDefault="005F6C6C" w:rsidP="005F6C6C">
      <w:pPr>
        <w:rPr>
          <w:rFonts w:ascii="Garamond" w:hAnsi="Garamond" w:cs="Garamond"/>
          <w:sz w:val="24"/>
          <w:szCs w:val="24"/>
        </w:rPr>
      </w:pPr>
      <w:r>
        <w:rPr>
          <w:rFonts w:ascii="Garamond" w:hAnsi="Garamond"/>
          <w:b/>
          <w:sz w:val="24"/>
          <w:szCs w:val="24"/>
        </w:rPr>
        <w:t>Implementering</w:t>
      </w:r>
      <w:r>
        <w:rPr>
          <w:rFonts w:ascii="Garamond" w:hAnsi="Garamond"/>
          <w:b/>
          <w:sz w:val="24"/>
          <w:szCs w:val="24"/>
        </w:rPr>
        <w:br/>
      </w:r>
      <w:r w:rsidRPr="005F6C6C">
        <w:rPr>
          <w:rFonts w:ascii="Garamond" w:hAnsi="Garamond" w:cs="Garamond"/>
          <w:sz w:val="24"/>
          <w:szCs w:val="24"/>
        </w:rPr>
        <w:t xml:space="preserve">Uppförandekod är etiska riktlinjer som beskriver de uppföranderegler som ska vara vägledande för alla som verkar inom Psoriasisförbundet. Uppförandekoden tas därför upp i arbets- och delegationsordningen, i introduktion av nyanställda samt på Riksstämman och andra sammankomster. </w:t>
      </w:r>
    </w:p>
    <w:p w14:paraId="7C9C4110" w14:textId="77777777" w:rsidR="005F6C6C" w:rsidRDefault="005F6C6C" w:rsidP="005F6C6C">
      <w:pPr>
        <w:rPr>
          <w:rFonts w:ascii="Garamond" w:hAnsi="Garamond"/>
          <w:b/>
          <w:sz w:val="24"/>
          <w:szCs w:val="24"/>
        </w:rPr>
      </w:pPr>
    </w:p>
    <w:p w14:paraId="11790FD5" w14:textId="5FF9FFFF" w:rsidR="005F6C6C" w:rsidRPr="005F6C6C" w:rsidRDefault="005F6C6C" w:rsidP="005F6C6C">
      <w:pPr>
        <w:rPr>
          <w:rFonts w:ascii="Garamond" w:hAnsi="Garamond"/>
          <w:b/>
          <w:sz w:val="24"/>
          <w:szCs w:val="24"/>
        </w:rPr>
      </w:pPr>
      <w:r>
        <w:rPr>
          <w:rFonts w:ascii="Garamond" w:hAnsi="Garamond"/>
          <w:b/>
          <w:sz w:val="24"/>
          <w:szCs w:val="24"/>
        </w:rPr>
        <w:t xml:space="preserve">Antagen av </w:t>
      </w:r>
      <w:r w:rsidR="00CC199B">
        <w:rPr>
          <w:rFonts w:ascii="Garamond" w:hAnsi="Garamond"/>
          <w:b/>
          <w:sz w:val="24"/>
          <w:szCs w:val="24"/>
        </w:rPr>
        <w:t>verkställande utskottet 2018-09-20</w:t>
      </w:r>
    </w:p>
    <w:p w14:paraId="6C610C28" w14:textId="77777777" w:rsidR="005F6C6C" w:rsidRDefault="005F6C6C" w:rsidP="005F6C6C">
      <w:pPr>
        <w:pStyle w:val="Normalwebb"/>
        <w:rPr>
          <w:rFonts w:ascii="Garamond" w:hAnsi="Garamond" w:cs="Garamond"/>
          <w:lang w:eastAsia="en-US"/>
        </w:rPr>
      </w:pPr>
    </w:p>
    <w:p w14:paraId="621C5A0F" w14:textId="77777777" w:rsidR="005F6C6C" w:rsidRDefault="005F6C6C" w:rsidP="005F6C6C">
      <w:pPr>
        <w:pStyle w:val="Normalwebb"/>
        <w:rPr>
          <w:rFonts w:ascii="Garamond" w:hAnsi="Garamond" w:cs="Garamond"/>
          <w:lang w:eastAsia="en-US"/>
        </w:rPr>
      </w:pPr>
      <w:bookmarkStart w:id="0" w:name="_GoBack"/>
      <w:bookmarkEnd w:id="0"/>
    </w:p>
    <w:p w14:paraId="74B7D148" w14:textId="77777777" w:rsidR="005F6C6C" w:rsidRDefault="005F6C6C" w:rsidP="005F6C6C">
      <w:pPr>
        <w:pStyle w:val="Normalwebb"/>
        <w:rPr>
          <w:rFonts w:ascii="Garamond" w:hAnsi="Garamond" w:cs="Garamond"/>
          <w:lang w:eastAsia="en-US"/>
        </w:rPr>
      </w:pPr>
    </w:p>
    <w:p w14:paraId="4AE49D35" w14:textId="77777777" w:rsidR="005F6C6C" w:rsidRDefault="005F6C6C" w:rsidP="005F6C6C">
      <w:pPr>
        <w:pStyle w:val="Normalwebb"/>
        <w:rPr>
          <w:rFonts w:ascii="Garamond" w:hAnsi="Garamond" w:cs="Garamond"/>
          <w:lang w:eastAsia="en-US"/>
        </w:rPr>
      </w:pPr>
    </w:p>
    <w:p w14:paraId="3F6FE361" w14:textId="77777777" w:rsidR="008A2E03" w:rsidRDefault="008A2E03" w:rsidP="005F6C6C">
      <w:pPr>
        <w:spacing w:before="240"/>
        <w:rPr>
          <w:rFonts w:ascii="Garamond" w:hAnsi="Garamond"/>
        </w:rPr>
      </w:pPr>
    </w:p>
    <w:sectPr w:rsidR="008A2E03" w:rsidSect="00094A35">
      <w:headerReference w:type="default" r:id="rId11"/>
      <w:headerReference w:type="first" r:id="rId12"/>
      <w:type w:val="continuous"/>
      <w:pgSz w:w="11906" w:h="16838" w:code="9"/>
      <w:pgMar w:top="1843" w:right="1418" w:bottom="1418" w:left="130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4024" w14:textId="77777777" w:rsidR="004A635A" w:rsidRDefault="004A635A">
      <w:r>
        <w:separator/>
      </w:r>
    </w:p>
  </w:endnote>
  <w:endnote w:type="continuationSeparator" w:id="0">
    <w:p w14:paraId="46C6EFB8" w14:textId="77777777" w:rsidR="004A635A" w:rsidRDefault="004A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D402" w14:textId="77777777" w:rsidR="004A635A" w:rsidRDefault="004A635A">
      <w:r>
        <w:separator/>
      </w:r>
    </w:p>
  </w:footnote>
  <w:footnote w:type="continuationSeparator" w:id="0">
    <w:p w14:paraId="01A70970" w14:textId="77777777" w:rsidR="004A635A" w:rsidRDefault="004A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1CDC" w14:textId="77777777" w:rsidR="00966FFE" w:rsidRPr="00ED5902" w:rsidRDefault="00966FFE" w:rsidP="00966FFE">
    <w:pPr>
      <w:pStyle w:val="Sidhuvud"/>
      <w:ind w:right="-739"/>
      <w:jc w:val="center"/>
      <w:rPr>
        <w:rFonts w:ascii="Garamond" w:hAnsi="Garamond"/>
      </w:rPr>
    </w:pPr>
    <w:r w:rsidRPr="00ED5902">
      <w:rPr>
        <w:rFonts w:ascii="Garamond" w:hAnsi="Garamond"/>
      </w:rPr>
      <w:tab/>
    </w:r>
    <w:r w:rsidRPr="00ED5902">
      <w:rPr>
        <w:rFonts w:ascii="Garamond" w:hAnsi="Garamond"/>
      </w:rPr>
      <w:tab/>
      <w:t xml:space="preserve">Sid </w:t>
    </w:r>
    <w:r w:rsidRPr="00ED5902">
      <w:rPr>
        <w:rFonts w:ascii="Garamond" w:hAnsi="Garamond"/>
      </w:rPr>
      <w:fldChar w:fldCharType="begin"/>
    </w:r>
    <w:r w:rsidRPr="00ED5902">
      <w:rPr>
        <w:rFonts w:ascii="Garamond" w:hAnsi="Garamond"/>
      </w:rPr>
      <w:instrText>PAGE  \* Arabic  \* MERGEFORMAT</w:instrText>
    </w:r>
    <w:r w:rsidRPr="00ED5902">
      <w:rPr>
        <w:rFonts w:ascii="Garamond" w:hAnsi="Garamond"/>
      </w:rPr>
      <w:fldChar w:fldCharType="separate"/>
    </w:r>
    <w:r w:rsidR="00E41386">
      <w:rPr>
        <w:rFonts w:ascii="Garamond" w:hAnsi="Garamond"/>
        <w:noProof/>
      </w:rPr>
      <w:t>2</w:t>
    </w:r>
    <w:r w:rsidRPr="00ED5902">
      <w:rPr>
        <w:rFonts w:ascii="Garamond" w:hAnsi="Garamond"/>
      </w:rPr>
      <w:fldChar w:fldCharType="end"/>
    </w:r>
    <w:r w:rsidRPr="00ED5902">
      <w:rPr>
        <w:rFonts w:ascii="Garamond" w:hAnsi="Garamond"/>
      </w:rPr>
      <w:t xml:space="preserve"> </w:t>
    </w:r>
    <w:r>
      <w:rPr>
        <w:rFonts w:ascii="Garamond" w:hAnsi="Garamond"/>
      </w:rPr>
      <w:t>(</w:t>
    </w:r>
    <w:r w:rsidRPr="00ED5902">
      <w:rPr>
        <w:rFonts w:ascii="Garamond" w:hAnsi="Garamond"/>
      </w:rPr>
      <w:fldChar w:fldCharType="begin"/>
    </w:r>
    <w:r w:rsidRPr="00ED5902">
      <w:rPr>
        <w:rFonts w:ascii="Garamond" w:hAnsi="Garamond"/>
      </w:rPr>
      <w:instrText>NUMPAGES  \* Arabic  \* MERGEFORMAT</w:instrText>
    </w:r>
    <w:r w:rsidRPr="00ED5902">
      <w:rPr>
        <w:rFonts w:ascii="Garamond" w:hAnsi="Garamond"/>
      </w:rPr>
      <w:fldChar w:fldCharType="separate"/>
    </w:r>
    <w:r w:rsidR="00E41386">
      <w:rPr>
        <w:rFonts w:ascii="Garamond" w:hAnsi="Garamond"/>
        <w:noProof/>
      </w:rPr>
      <w:t>2</w:t>
    </w:r>
    <w:r w:rsidRPr="00ED5902">
      <w:rPr>
        <w:rFonts w:ascii="Garamond" w:hAnsi="Garamond"/>
      </w:rPr>
      <w:fldChar w:fldCharType="end"/>
    </w:r>
    <w:r>
      <w:rPr>
        <w:rFonts w:ascii="Garamond" w:hAnsi="Garamond"/>
      </w:rPr>
      <w:t>)</w:t>
    </w:r>
  </w:p>
  <w:p w14:paraId="1EE602A2" w14:textId="77777777" w:rsidR="00966FFE" w:rsidRDefault="00966F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A4E0" w14:textId="77777777" w:rsidR="00966FFE" w:rsidRPr="002D3A63" w:rsidRDefault="00966FFE" w:rsidP="002D3A63">
    <w:pPr>
      <w:pStyle w:val="Sidhuvud"/>
      <w:tabs>
        <w:tab w:val="clear" w:pos="9072"/>
        <w:tab w:val="right" w:pos="9781"/>
      </w:tabs>
      <w:jc w:val="center"/>
      <w:rPr>
        <w:rFonts w:ascii="Garamond" w:hAnsi="Garamond"/>
      </w:rPr>
    </w:pPr>
    <w:r w:rsidRPr="002D3A63">
      <w:rPr>
        <w:rFonts w:ascii="Garamond" w:hAnsi="Garamond"/>
        <w:noProof/>
      </w:rPr>
      <w:drawing>
        <wp:anchor distT="0" distB="0" distL="114300" distR="114300" simplePos="0" relativeHeight="251658240" behindDoc="1" locked="0" layoutInCell="1" allowOverlap="1" wp14:anchorId="0FA3AAD0" wp14:editId="14DCA204">
          <wp:simplePos x="0" y="0"/>
          <wp:positionH relativeFrom="column">
            <wp:posOffset>1576070</wp:posOffset>
          </wp:positionH>
          <wp:positionV relativeFrom="paragraph">
            <wp:posOffset>-41275</wp:posOffset>
          </wp:positionV>
          <wp:extent cx="2736215" cy="600075"/>
          <wp:effectExtent l="0" t="0" r="6985" b="9525"/>
          <wp:wrapTight wrapText="bothSides">
            <wp:wrapPolygon edited="0">
              <wp:start x="1353" y="0"/>
              <wp:lineTo x="150" y="4114"/>
              <wp:lineTo x="150" y="5486"/>
              <wp:lineTo x="752" y="10971"/>
              <wp:lineTo x="0" y="10971"/>
              <wp:lineTo x="0" y="20571"/>
              <wp:lineTo x="3308" y="21257"/>
              <wp:lineTo x="16843" y="21257"/>
              <wp:lineTo x="21505" y="21257"/>
              <wp:lineTo x="21505" y="11657"/>
              <wp:lineTo x="13685" y="10286"/>
              <wp:lineTo x="2105" y="0"/>
              <wp:lineTo x="1353" y="0"/>
            </wp:wrapPolygon>
          </wp:wrapTight>
          <wp:docPr id="1" name="Bild 10" descr="PSO_LG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O_LG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621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63">
      <w:rPr>
        <w:rFonts w:ascii="Garamond" w:hAnsi="Garamond"/>
      </w:rPr>
      <w:tab/>
    </w:r>
    <w:r w:rsidRPr="002D3A63">
      <w:rPr>
        <w:rFonts w:ascii="Garamond" w:hAnsi="Garamond"/>
      </w:rPr>
      <w:tab/>
      <w:t xml:space="preserve">Sid </w:t>
    </w:r>
    <w:r w:rsidRPr="002D3A63">
      <w:rPr>
        <w:rFonts w:ascii="Garamond" w:hAnsi="Garamond"/>
      </w:rPr>
      <w:fldChar w:fldCharType="begin"/>
    </w:r>
    <w:r w:rsidRPr="002D3A63">
      <w:rPr>
        <w:rFonts w:ascii="Garamond" w:hAnsi="Garamond"/>
      </w:rPr>
      <w:instrText>PAGE  \* Arabic  \* MERGEFORMAT</w:instrText>
    </w:r>
    <w:r w:rsidRPr="002D3A63">
      <w:rPr>
        <w:rFonts w:ascii="Garamond" w:hAnsi="Garamond"/>
      </w:rPr>
      <w:fldChar w:fldCharType="separate"/>
    </w:r>
    <w:r w:rsidR="00094A35">
      <w:rPr>
        <w:rFonts w:ascii="Garamond" w:hAnsi="Garamond"/>
        <w:noProof/>
      </w:rPr>
      <w:t>1</w:t>
    </w:r>
    <w:r w:rsidRPr="002D3A63">
      <w:rPr>
        <w:rFonts w:ascii="Garamond" w:hAnsi="Garamond"/>
      </w:rPr>
      <w:fldChar w:fldCharType="end"/>
    </w:r>
    <w:r w:rsidRPr="002D3A63">
      <w:rPr>
        <w:rFonts w:ascii="Garamond" w:hAnsi="Garamond"/>
      </w:rPr>
      <w:t xml:space="preserve"> </w:t>
    </w:r>
    <w:r>
      <w:rPr>
        <w:rFonts w:ascii="Garamond" w:hAnsi="Garamond"/>
      </w:rPr>
      <w:t>(</w:t>
    </w:r>
    <w:r w:rsidRPr="002D3A63">
      <w:rPr>
        <w:rFonts w:ascii="Garamond" w:hAnsi="Garamond"/>
      </w:rPr>
      <w:fldChar w:fldCharType="begin"/>
    </w:r>
    <w:r w:rsidRPr="002D3A63">
      <w:rPr>
        <w:rFonts w:ascii="Garamond" w:hAnsi="Garamond"/>
      </w:rPr>
      <w:instrText>NUMPAGES  \* Arabic  \* MERGEFORMAT</w:instrText>
    </w:r>
    <w:r w:rsidRPr="002D3A63">
      <w:rPr>
        <w:rFonts w:ascii="Garamond" w:hAnsi="Garamond"/>
      </w:rPr>
      <w:fldChar w:fldCharType="separate"/>
    </w:r>
    <w:r w:rsidR="00094A35">
      <w:rPr>
        <w:rFonts w:ascii="Garamond" w:hAnsi="Garamond"/>
        <w:noProof/>
      </w:rPr>
      <w:t>1</w:t>
    </w:r>
    <w:r w:rsidRPr="002D3A63">
      <w:rPr>
        <w:rFonts w:ascii="Garamond" w:hAnsi="Garamond"/>
      </w:rPr>
      <w:fldChar w:fldCharType="end"/>
    </w:r>
    <w:r>
      <w:rPr>
        <w:rFonts w:ascii="Garamond" w:hAnsi="Garamond"/>
      </w:rPr>
      <w:t>)</w:t>
    </w:r>
  </w:p>
  <w:p w14:paraId="4104E5BD" w14:textId="77777777" w:rsidR="00966FFE" w:rsidRDefault="00966FFE" w:rsidP="002D3A63">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FFE"/>
    <w:multiLevelType w:val="hybridMultilevel"/>
    <w:tmpl w:val="FBCC627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62422CC"/>
    <w:multiLevelType w:val="hybridMultilevel"/>
    <w:tmpl w:val="029C6726"/>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D871685"/>
    <w:multiLevelType w:val="hybridMultilevel"/>
    <w:tmpl w:val="5232CEE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F831AEE"/>
    <w:multiLevelType w:val="hybridMultilevel"/>
    <w:tmpl w:val="C6D0A87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58BD058E"/>
    <w:multiLevelType w:val="hybridMultilevel"/>
    <w:tmpl w:val="AAF64A90"/>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6E4E0692"/>
    <w:multiLevelType w:val="hybridMultilevel"/>
    <w:tmpl w:val="515813D6"/>
    <w:lvl w:ilvl="0" w:tplc="2AEE3276">
      <w:numFmt w:val="bullet"/>
      <w:lvlText w:val="-"/>
      <w:lvlJc w:val="left"/>
      <w:pPr>
        <w:ind w:left="720" w:hanging="360"/>
      </w:pPr>
      <w:rPr>
        <w:rFonts w:ascii="Calibri" w:eastAsiaTheme="minorHAnsi" w:hAnsi="Calibri" w:cs="Calibri"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6C6C"/>
    <w:rsid w:val="00094A35"/>
    <w:rsid w:val="00160EA8"/>
    <w:rsid w:val="00207F88"/>
    <w:rsid w:val="002D3A63"/>
    <w:rsid w:val="002E5557"/>
    <w:rsid w:val="003369D2"/>
    <w:rsid w:val="00497EB5"/>
    <w:rsid w:val="004A635A"/>
    <w:rsid w:val="004B6DB1"/>
    <w:rsid w:val="005A16DE"/>
    <w:rsid w:val="005B2020"/>
    <w:rsid w:val="005F6C6C"/>
    <w:rsid w:val="006426F8"/>
    <w:rsid w:val="00671406"/>
    <w:rsid w:val="006C3FE1"/>
    <w:rsid w:val="0076392E"/>
    <w:rsid w:val="0085011B"/>
    <w:rsid w:val="00861296"/>
    <w:rsid w:val="008A2E03"/>
    <w:rsid w:val="008A30FB"/>
    <w:rsid w:val="00966FFE"/>
    <w:rsid w:val="009678DA"/>
    <w:rsid w:val="009A2457"/>
    <w:rsid w:val="009B2EA6"/>
    <w:rsid w:val="009F5C8D"/>
    <w:rsid w:val="00B142E8"/>
    <w:rsid w:val="00BC698F"/>
    <w:rsid w:val="00C772C0"/>
    <w:rsid w:val="00CC199B"/>
    <w:rsid w:val="00D413CF"/>
    <w:rsid w:val="00D424B9"/>
    <w:rsid w:val="00D66447"/>
    <w:rsid w:val="00DB4735"/>
    <w:rsid w:val="00E1206D"/>
    <w:rsid w:val="00E41386"/>
    <w:rsid w:val="00EA1265"/>
    <w:rsid w:val="00ED5902"/>
    <w:rsid w:val="00F022C6"/>
    <w:rsid w:val="00F30B12"/>
    <w:rsid w:val="00F32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FCC04F"/>
  <w15:docId w15:val="{AC3F6002-60A2-473D-9BEA-BBA35817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C6C"/>
    <w:pPr>
      <w:spacing w:after="160" w:line="25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0B12"/>
    <w:pPr>
      <w:tabs>
        <w:tab w:val="center" w:pos="4536"/>
        <w:tab w:val="right" w:pos="9072"/>
      </w:tabs>
    </w:pPr>
  </w:style>
  <w:style w:type="paragraph" w:styleId="Sidfot">
    <w:name w:val="footer"/>
    <w:basedOn w:val="Normal"/>
    <w:rsid w:val="00F30B12"/>
    <w:pPr>
      <w:tabs>
        <w:tab w:val="center" w:pos="4536"/>
        <w:tab w:val="right" w:pos="9072"/>
      </w:tabs>
    </w:pPr>
  </w:style>
  <w:style w:type="paragraph" w:styleId="Ballongtext">
    <w:name w:val="Balloon Text"/>
    <w:basedOn w:val="Normal"/>
    <w:link w:val="BallongtextChar"/>
    <w:rsid w:val="002D3A63"/>
    <w:rPr>
      <w:rFonts w:ascii="Tahoma" w:hAnsi="Tahoma" w:cs="Tahoma"/>
      <w:sz w:val="16"/>
      <w:szCs w:val="16"/>
    </w:rPr>
  </w:style>
  <w:style w:type="character" w:customStyle="1" w:styleId="BallongtextChar">
    <w:name w:val="Ballongtext Char"/>
    <w:basedOn w:val="Standardstycketeckensnitt"/>
    <w:link w:val="Ballongtext"/>
    <w:rsid w:val="002D3A63"/>
    <w:rPr>
      <w:rFonts w:ascii="Tahoma" w:hAnsi="Tahoma" w:cs="Tahoma"/>
      <w:sz w:val="16"/>
      <w:szCs w:val="16"/>
    </w:rPr>
  </w:style>
  <w:style w:type="paragraph" w:styleId="Normalwebb">
    <w:name w:val="Normal (Web)"/>
    <w:basedOn w:val="Normal"/>
    <w:uiPriority w:val="99"/>
    <w:semiHidden/>
    <w:unhideWhenUsed/>
    <w:rsid w:val="005F6C6C"/>
    <w:pPr>
      <w:spacing w:after="0"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5F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9337">
      <w:bodyDiv w:val="1"/>
      <w:marLeft w:val="0"/>
      <w:marRight w:val="0"/>
      <w:marTop w:val="0"/>
      <w:marBottom w:val="0"/>
      <w:divBdr>
        <w:top w:val="none" w:sz="0" w:space="0" w:color="auto"/>
        <w:left w:val="none" w:sz="0" w:space="0" w:color="auto"/>
        <w:bottom w:val="none" w:sz="0" w:space="0" w:color="auto"/>
        <w:right w:val="none" w:sz="0" w:space="0" w:color="auto"/>
      </w:divBdr>
    </w:div>
    <w:div w:id="1572888210">
      <w:bodyDiv w:val="1"/>
      <w:marLeft w:val="0"/>
      <w:marRight w:val="0"/>
      <w:marTop w:val="0"/>
      <w:marBottom w:val="0"/>
      <w:divBdr>
        <w:top w:val="none" w:sz="0" w:space="0" w:color="auto"/>
        <w:left w:val="none" w:sz="0" w:space="0" w:color="auto"/>
        <w:bottom w:val="none" w:sz="0" w:space="0" w:color="auto"/>
        <w:right w:val="none" w:sz="0" w:space="0" w:color="auto"/>
      </w:divBdr>
    </w:div>
    <w:div w:id="20248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bjorklund1\Desktop\Mall%20med%20loggan%20i%20svart%20f&#246;r%20pm%20et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E8AF44E0E5F84A926CF3C7C3FB12B0" ma:contentTypeVersion="13" ma:contentTypeDescription="Skapa ett nytt dokument." ma:contentTypeScope="" ma:versionID="3fda3d658dd442278a1bc626fb799579">
  <xsd:schema xmlns:xsd="http://www.w3.org/2001/XMLSchema" xmlns:xs="http://www.w3.org/2001/XMLSchema" xmlns:p="http://schemas.microsoft.com/office/2006/metadata/properties" xmlns:ns1="http://schemas.microsoft.com/sharepoint/v3" xmlns:ns2="839dff20-20ef-4806-b3b0-68cbf22252a6" xmlns:ns3="17096c49-7827-4640-b289-fa1b79424ee5" targetNamespace="http://schemas.microsoft.com/office/2006/metadata/properties" ma:root="true" ma:fieldsID="dd678415aedf6ec17c4c3e111fc9cb1b" ns1:_="" ns2:_="" ns3:_="">
    <xsd:import namespace="http://schemas.microsoft.com/sharepoint/v3"/>
    <xsd:import namespace="839dff20-20ef-4806-b3b0-68cbf22252a6"/>
    <xsd:import namespace="17096c49-7827-4640-b289-fa1b79424ee5"/>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1"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dff20-20ef-4806-b3b0-68cbf22252a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LastSharedByUser" ma:index="15" nillable="true" ma:displayName="Senast delad per användare" ma:description="" ma:internalName="LastSharedByUser" ma:readOnly="true">
      <xsd:simpleType>
        <xsd:restriction base="dms:Note">
          <xsd:maxLength value="255"/>
        </xsd:restriction>
      </xsd:simpleType>
    </xsd:element>
    <xsd:element name="LastSharedByTime" ma:index="16"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096c49-7827-4640-b289-fa1b79424ee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39dff20-20ef-4806-b3b0-68cbf22252a6">PFH4NYD5VE5P-1217133162-95335</_dlc_DocId>
    <_dlc_DocIdUrl xmlns="839dff20-20ef-4806-b3b0-68cbf22252a6">
      <Url>https://psoriasisforbundet553.sharepoint.com/_layouts/15/DocIdRedir.aspx?ID=PFH4NYD5VE5P-1217133162-95335</Url>
      <Description>PFH4NYD5VE5P-1217133162-95335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4B88C-01F5-46FD-8A28-47156295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9dff20-20ef-4806-b3b0-68cbf22252a6"/>
    <ds:schemaRef ds:uri="17096c49-7827-4640-b289-fa1b7942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EAEA7-2AC4-42CE-8D1C-B2304E6F5A21}">
  <ds:schemaRefs>
    <ds:schemaRef ds:uri="http://schemas.microsoft.com/sharepoint/events"/>
  </ds:schemaRefs>
</ds:datastoreItem>
</file>

<file path=customXml/itemProps3.xml><?xml version="1.0" encoding="utf-8"?>
<ds:datastoreItem xmlns:ds="http://schemas.openxmlformats.org/officeDocument/2006/customXml" ds:itemID="{C94CF200-FAA2-4640-AC1D-7D2AC7FD73D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839dff20-20ef-4806-b3b0-68cbf22252a6"/>
    <ds:schemaRef ds:uri="http://purl.org/dc/elements/1.1/"/>
    <ds:schemaRef ds:uri="http://schemas.microsoft.com/sharepoint/v3"/>
    <ds:schemaRef ds:uri="http://purl.org/dc/terms/"/>
    <ds:schemaRef ds:uri="http://schemas.openxmlformats.org/package/2006/metadata/core-properties"/>
    <ds:schemaRef ds:uri="17096c49-7827-4640-b289-fa1b79424ee5"/>
    <ds:schemaRef ds:uri="http://www.w3.org/XML/1998/namespace"/>
  </ds:schemaRefs>
</ds:datastoreItem>
</file>

<file path=customXml/itemProps4.xml><?xml version="1.0" encoding="utf-8"?>
<ds:datastoreItem xmlns:ds="http://schemas.openxmlformats.org/officeDocument/2006/customXml" ds:itemID="{5AA88ED6-CD6B-4E8C-8140-4BBBFAFF6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 med loggan i svart för pm etc</Template>
  <TotalTime>1</TotalTime>
  <Pages>2</Pages>
  <Words>454</Words>
  <Characters>2409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PSO</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Björklund</dc:creator>
  <cp:keywords/>
  <dc:description/>
  <cp:lastModifiedBy>Maria Björklund</cp:lastModifiedBy>
  <cp:revision>3</cp:revision>
  <cp:lastPrinted>1900-12-31T22:00:00Z</cp:lastPrinted>
  <dcterms:created xsi:type="dcterms:W3CDTF">2018-09-19T14:06:00Z</dcterms:created>
  <dcterms:modified xsi:type="dcterms:W3CDTF">2018-09-20T08:34:00Z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0x0101008EE8AF44E0E5F84A926CF3C7C3FB12B0</vt:lpwstr>
  </property>
  <property fmtid="{D5CDD505-2E9C-101B-9397-08002B2CF9AE}" pid="3" name="_dlc_DocIdItemGuid">
    <vt:lpwstr>22827bfb-dc5b-483f-a6bc-189f79d3086c</vt:lpwstr>
  </property>
</Properties>
</file>